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F51D8" w14:textId="397DA9EB" w:rsidR="0083280B" w:rsidRDefault="00961282" w:rsidP="0083280B">
      <w:pPr>
        <w:spacing w:after="0"/>
        <w:ind w:left="1" w:firstLine="0"/>
      </w:pPr>
      <w:r>
        <w:rPr>
          <w:b/>
          <w:color w:val="2E57A3"/>
          <w:sz w:val="60"/>
        </w:rPr>
        <w:t>Chiny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B71B9" w:rsidRDefault="00E31E1F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5B71B9">
        <w:rPr>
          <w:color w:val="2957AD"/>
          <w:lang w:val="ru-RU"/>
        </w:rPr>
        <w:t>знайомся</w:t>
      </w:r>
      <w:proofErr w:type="spellEnd"/>
      <w:r w:rsidRPr="005B71B9">
        <w:rPr>
          <w:color w:val="2957AD"/>
          <w:lang w:val="ru-RU"/>
        </w:rPr>
        <w:t xml:space="preserve"> </w:t>
      </w:r>
      <w:proofErr w:type="spellStart"/>
      <w:r w:rsidRPr="005B71B9">
        <w:rPr>
          <w:color w:val="2957AD"/>
          <w:lang w:val="ru-RU"/>
        </w:rPr>
        <w:t>із</w:t>
      </w:r>
      <w:proofErr w:type="spellEnd"/>
      <w:r w:rsidRPr="005B71B9">
        <w:rPr>
          <w:color w:val="2957AD"/>
          <w:lang w:val="ru-RU"/>
        </w:rPr>
        <w:t xml:space="preserve"> </w:t>
      </w:r>
      <w:proofErr w:type="spellStart"/>
      <w:r w:rsidRPr="005B71B9">
        <w:rPr>
          <w:color w:val="2957AD"/>
          <w:lang w:val="ru-RU"/>
        </w:rPr>
        <w:t>словничком</w:t>
      </w:r>
      <w:proofErr w:type="spellEnd"/>
      <w:r w:rsidRPr="005B71B9">
        <w:rPr>
          <w:color w:val="2957AD"/>
          <w:lang w:val="ru-RU"/>
        </w:rPr>
        <w:t xml:space="preserve">. </w:t>
      </w:r>
      <w:r w:rsidR="00580CBE" w:rsidRPr="005B71B9">
        <w:rPr>
          <w:color w:val="2957AD"/>
          <w:lang w:val="ru-RU"/>
        </w:rPr>
        <w:br/>
      </w:r>
      <w:r w:rsidRPr="005B71B9">
        <w:rPr>
          <w:color w:val="2957AD"/>
          <w:lang w:val="ru-RU"/>
        </w:rPr>
        <w:t>Ознакомься со словарем.</w:t>
      </w:r>
    </w:p>
    <w:p w14:paraId="3C2BE81B" w14:textId="77777777" w:rsidR="00961282" w:rsidRPr="005B71B9" w:rsidRDefault="00961282" w:rsidP="00961282">
      <w:pPr>
        <w:spacing w:after="1" w:line="320" w:lineRule="auto"/>
        <w:ind w:left="-5" w:right="702"/>
        <w:rPr>
          <w:b/>
          <w:lang w:val="ru-RU"/>
        </w:rPr>
      </w:pPr>
      <w:r>
        <w:rPr>
          <w:b/>
        </w:rPr>
        <w:t>bawe</w:t>
      </w:r>
      <w:r w:rsidRPr="005B71B9">
        <w:rPr>
          <w:b/>
          <w:lang w:val="ru-RU"/>
        </w:rPr>
        <w:t>ł</w:t>
      </w:r>
      <w:r>
        <w:rPr>
          <w:b/>
        </w:rPr>
        <w:t>na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u w:val="single" w:color="000000"/>
          <w:lang w:val="ru-RU"/>
        </w:rPr>
        <w:t>бавовна</w:t>
      </w:r>
      <w:proofErr w:type="spellEnd"/>
      <w:r w:rsidRPr="005B71B9">
        <w:rPr>
          <w:lang w:val="ru-RU"/>
        </w:rPr>
        <w:t xml:space="preserve"> – хлопок </w:t>
      </w:r>
      <w:r>
        <w:rPr>
          <w:b/>
        </w:rPr>
        <w:t>Chi</w:t>
      </w:r>
      <w:r w:rsidRPr="005B71B9">
        <w:rPr>
          <w:b/>
          <w:lang w:val="ru-RU"/>
        </w:rPr>
        <w:t>ń</w:t>
      </w:r>
      <w:r>
        <w:rPr>
          <w:b/>
        </w:rPr>
        <w:t>czyk</w:t>
      </w:r>
      <w:r w:rsidRPr="005B71B9">
        <w:rPr>
          <w:b/>
          <w:lang w:val="ru-RU"/>
        </w:rPr>
        <w:t>/</w:t>
      </w:r>
      <w:r>
        <w:rPr>
          <w:b/>
        </w:rPr>
        <w:t>Chinka</w:t>
      </w:r>
      <w:r w:rsidRPr="005B71B9">
        <w:rPr>
          <w:b/>
          <w:lang w:val="ru-RU"/>
        </w:rPr>
        <w:t xml:space="preserve"> – </w:t>
      </w:r>
    </w:p>
    <w:p w14:paraId="2B7730DD" w14:textId="448BA453" w:rsidR="00961282" w:rsidRDefault="00961282" w:rsidP="00961282">
      <w:pPr>
        <w:spacing w:after="1" w:line="320" w:lineRule="auto"/>
        <w:ind w:left="-5" w:right="702"/>
      </w:pPr>
      <w:r>
        <w:t xml:space="preserve">китаєць, китаянка –  китаец, китаянка </w:t>
      </w:r>
    </w:p>
    <w:p w14:paraId="34CE368B" w14:textId="77777777" w:rsidR="00961282" w:rsidRDefault="00961282" w:rsidP="00961282">
      <w:pPr>
        <w:spacing w:after="1" w:line="320" w:lineRule="auto"/>
        <w:ind w:left="-5" w:right="702"/>
        <w:rPr>
          <w:b/>
        </w:rPr>
      </w:pPr>
      <w:r>
        <w:rPr>
          <w:b/>
        </w:rPr>
        <w:t xml:space="preserve">demografia – </w:t>
      </w:r>
    </w:p>
    <w:p w14:paraId="3C31E9F4" w14:textId="7B74397C" w:rsidR="00961282" w:rsidRDefault="00961282" w:rsidP="00961282">
      <w:pPr>
        <w:spacing w:after="1" w:line="320" w:lineRule="auto"/>
        <w:ind w:left="-5" w:right="702"/>
      </w:pPr>
      <w:r>
        <w:rPr>
          <w:u w:val="single" w:color="000000"/>
        </w:rPr>
        <w:t>демографія</w:t>
      </w:r>
      <w:r>
        <w:t xml:space="preserve"> – </w:t>
      </w:r>
      <w:r>
        <w:rPr>
          <w:u w:val="single" w:color="000000"/>
        </w:rPr>
        <w:t>демография</w:t>
      </w:r>
      <w:r>
        <w:t xml:space="preserve"> </w:t>
      </w:r>
    </w:p>
    <w:p w14:paraId="5A1A7872" w14:textId="77777777" w:rsidR="00961282" w:rsidRDefault="00961282" w:rsidP="00961282">
      <w:pPr>
        <w:spacing w:after="1" w:line="320" w:lineRule="auto"/>
        <w:ind w:left="-5" w:right="702"/>
      </w:pPr>
      <w:r>
        <w:rPr>
          <w:b/>
        </w:rPr>
        <w:t xml:space="preserve">drób – </w:t>
      </w:r>
      <w:r>
        <w:t xml:space="preserve">свійські птахи– </w:t>
      </w:r>
    </w:p>
    <w:p w14:paraId="442EFCED" w14:textId="059C594C" w:rsidR="00961282" w:rsidRDefault="00961282" w:rsidP="00961282">
      <w:pPr>
        <w:spacing w:after="1" w:line="320" w:lineRule="auto"/>
        <w:ind w:left="-5" w:right="702"/>
      </w:pPr>
      <w:r>
        <w:t xml:space="preserve">домашние птицы </w:t>
      </w:r>
    </w:p>
    <w:p w14:paraId="662471FF" w14:textId="77777777" w:rsidR="00961282" w:rsidRDefault="00961282" w:rsidP="00961282">
      <w:pPr>
        <w:spacing w:after="1" w:line="320" w:lineRule="auto"/>
        <w:ind w:left="-5" w:right="702"/>
      </w:pPr>
      <w:r>
        <w:rPr>
          <w:b/>
        </w:rPr>
        <w:t xml:space="preserve">eksporter – </w:t>
      </w:r>
      <w:r>
        <w:rPr>
          <w:u w:val="single" w:color="000000"/>
        </w:rPr>
        <w:t>експортер</w:t>
      </w:r>
      <w:r>
        <w:t xml:space="preserve"> – </w:t>
      </w:r>
      <w:r>
        <w:rPr>
          <w:u w:val="single" w:color="000000"/>
        </w:rPr>
        <w:t>экспортер</w:t>
      </w:r>
      <w:r>
        <w:t xml:space="preserve"> </w:t>
      </w:r>
    </w:p>
    <w:p w14:paraId="74074FE0" w14:textId="77777777" w:rsidR="00961282" w:rsidRDefault="00961282" w:rsidP="00961282">
      <w:pPr>
        <w:spacing w:after="1" w:line="320" w:lineRule="auto"/>
        <w:ind w:left="-5" w:right="702"/>
        <w:rPr>
          <w:b/>
        </w:rPr>
      </w:pPr>
      <w:r>
        <w:rPr>
          <w:b/>
        </w:rPr>
        <w:t xml:space="preserve">gaz ziemny – </w:t>
      </w:r>
    </w:p>
    <w:p w14:paraId="7C8846CC" w14:textId="660F4CEF" w:rsidR="00961282" w:rsidRDefault="00961282" w:rsidP="00961282">
      <w:pPr>
        <w:spacing w:after="1" w:line="320" w:lineRule="auto"/>
        <w:ind w:left="-5" w:right="702"/>
      </w:pPr>
      <w:r>
        <w:t xml:space="preserve">природний </w:t>
      </w:r>
      <w:r>
        <w:rPr>
          <w:u w:val="single" w:color="000000"/>
        </w:rPr>
        <w:t>газ</w:t>
      </w:r>
      <w:r>
        <w:t xml:space="preserve"> – природный </w:t>
      </w:r>
      <w:r>
        <w:rPr>
          <w:u w:val="single" w:color="000000"/>
        </w:rPr>
        <w:t>газ</w:t>
      </w:r>
      <w:r>
        <w:t xml:space="preserve"> </w:t>
      </w:r>
    </w:p>
    <w:p w14:paraId="0BCD6B44" w14:textId="77777777" w:rsidR="00961282" w:rsidRPr="005B71B9" w:rsidRDefault="00961282" w:rsidP="00961282">
      <w:pPr>
        <w:spacing w:after="1" w:line="320" w:lineRule="auto"/>
        <w:ind w:left="-5" w:right="702"/>
        <w:rPr>
          <w:lang w:val="ru-RU"/>
        </w:rPr>
      </w:pPr>
      <w:r>
        <w:rPr>
          <w:b/>
        </w:rPr>
        <w:t>g</w:t>
      </w:r>
      <w:r w:rsidRPr="005B71B9">
        <w:rPr>
          <w:b/>
          <w:lang w:val="ru-RU"/>
        </w:rPr>
        <w:t>ę</w:t>
      </w:r>
      <w:r>
        <w:rPr>
          <w:b/>
        </w:rPr>
        <w:t>sto</w:t>
      </w:r>
      <w:proofErr w:type="spellStart"/>
      <w:r w:rsidRPr="005B71B9">
        <w:rPr>
          <w:b/>
          <w:lang w:val="ru-RU"/>
        </w:rPr>
        <w:t>ść</w:t>
      </w:r>
      <w:proofErr w:type="spellEnd"/>
      <w:r w:rsidRPr="005B71B9">
        <w:rPr>
          <w:b/>
          <w:lang w:val="ru-RU"/>
        </w:rPr>
        <w:t xml:space="preserve"> </w:t>
      </w:r>
      <w:r>
        <w:rPr>
          <w:b/>
        </w:rPr>
        <w:t>zaludnienia</w:t>
      </w:r>
      <w:r w:rsidRPr="005B71B9">
        <w:rPr>
          <w:b/>
          <w:lang w:val="ru-RU"/>
        </w:rPr>
        <w:t xml:space="preserve"> –</w:t>
      </w:r>
      <w:r w:rsidRPr="005B71B9">
        <w:rPr>
          <w:lang w:val="ru-RU"/>
        </w:rPr>
        <w:t xml:space="preserve"> густота </w:t>
      </w:r>
      <w:proofErr w:type="spellStart"/>
      <w:r w:rsidRPr="005B71B9">
        <w:rPr>
          <w:lang w:val="ru-RU"/>
        </w:rPr>
        <w:t>населення</w:t>
      </w:r>
      <w:proofErr w:type="spellEnd"/>
      <w:r w:rsidRPr="005B71B9">
        <w:rPr>
          <w:lang w:val="ru-RU"/>
        </w:rPr>
        <w:t xml:space="preserve"> –  плотность населения  </w:t>
      </w:r>
      <w:r>
        <w:rPr>
          <w:b/>
        </w:rPr>
        <w:t>herbata</w:t>
      </w:r>
      <w:r w:rsidRPr="005B71B9">
        <w:rPr>
          <w:b/>
          <w:lang w:val="ru-RU"/>
        </w:rPr>
        <w:t xml:space="preserve"> – </w:t>
      </w:r>
      <w:r w:rsidRPr="005B71B9">
        <w:rPr>
          <w:lang w:val="ru-RU"/>
        </w:rPr>
        <w:t xml:space="preserve">чай – чай </w:t>
      </w:r>
    </w:p>
    <w:p w14:paraId="64A5B141" w14:textId="0219B6E0" w:rsidR="00961282" w:rsidRPr="005B71B9" w:rsidRDefault="00961282" w:rsidP="00961282">
      <w:pPr>
        <w:spacing w:after="1" w:line="320" w:lineRule="auto"/>
        <w:ind w:left="-5" w:right="702"/>
        <w:rPr>
          <w:lang w:val="ru-RU"/>
        </w:rPr>
      </w:pPr>
      <w:r>
        <w:rPr>
          <w:b/>
        </w:rPr>
        <w:t>importer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імпортер</w:t>
      </w:r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импортер</w:t>
      </w:r>
      <w:r w:rsidRPr="005B71B9">
        <w:rPr>
          <w:lang w:val="ru-RU"/>
        </w:rPr>
        <w:t xml:space="preserve"> </w:t>
      </w:r>
      <w:r>
        <w:rPr>
          <w:b/>
        </w:rPr>
        <w:t>kukurydza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кукурудза</w:t>
      </w:r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кукуруза</w:t>
      </w:r>
      <w:r w:rsidRPr="005B71B9">
        <w:rPr>
          <w:lang w:val="ru-RU"/>
        </w:rPr>
        <w:t xml:space="preserve"> </w:t>
      </w:r>
      <w:r>
        <w:rPr>
          <w:b/>
        </w:rPr>
        <w:t>ludno</w:t>
      </w:r>
      <w:r w:rsidRPr="005B71B9">
        <w:rPr>
          <w:b/>
          <w:lang w:val="ru-RU"/>
        </w:rPr>
        <w:t>ść –</w:t>
      </w:r>
      <w:r w:rsidRPr="005B71B9">
        <w:rPr>
          <w:lang w:val="ru-RU"/>
        </w:rPr>
        <w:t xml:space="preserve"> населення – население </w:t>
      </w:r>
      <w:r>
        <w:rPr>
          <w:b/>
        </w:rPr>
        <w:t>mieszkaniec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мешканець</w:t>
      </w:r>
      <w:r w:rsidRPr="005B71B9">
        <w:rPr>
          <w:lang w:val="ru-RU"/>
        </w:rPr>
        <w:t xml:space="preserve"> – житель </w:t>
      </w:r>
      <w:r>
        <w:rPr>
          <w:b/>
        </w:rPr>
        <w:t>najludniejsze</w:t>
      </w:r>
      <w:r w:rsidRPr="005B71B9">
        <w:rPr>
          <w:b/>
          <w:lang w:val="ru-RU"/>
        </w:rPr>
        <w:t xml:space="preserve"> </w:t>
      </w:r>
      <w:r>
        <w:rPr>
          <w:b/>
        </w:rPr>
        <w:t>pa</w:t>
      </w:r>
      <w:r w:rsidRPr="005B71B9">
        <w:rPr>
          <w:b/>
          <w:lang w:val="ru-RU"/>
        </w:rPr>
        <w:t>ń</w:t>
      </w:r>
      <w:r>
        <w:rPr>
          <w:b/>
        </w:rPr>
        <w:t>stwo</w:t>
      </w:r>
      <w:r w:rsidRPr="005B71B9">
        <w:rPr>
          <w:b/>
          <w:lang w:val="ru-RU"/>
        </w:rPr>
        <w:t xml:space="preserve"> ś</w:t>
      </w:r>
      <w:r>
        <w:rPr>
          <w:b/>
        </w:rPr>
        <w:t>wiata</w:t>
      </w:r>
      <w:r w:rsidRPr="005B71B9">
        <w:rPr>
          <w:b/>
          <w:lang w:val="ru-RU"/>
        </w:rPr>
        <w:t xml:space="preserve"> – </w:t>
      </w:r>
      <w:r w:rsidR="005B71B9" w:rsidRPr="005B71B9">
        <w:rPr>
          <w:lang w:val="ru-RU"/>
        </w:rPr>
        <w:t>найбільш густо</w:t>
      </w:r>
      <w:r w:rsidR="005B71B9">
        <w:rPr>
          <w:lang w:val="uk-UA"/>
        </w:rPr>
        <w:t>з</w:t>
      </w:r>
      <w:bookmarkStart w:id="0" w:name="_GoBack"/>
      <w:bookmarkEnd w:id="0"/>
      <w:r w:rsidRPr="005B71B9">
        <w:rPr>
          <w:lang w:val="ru-RU"/>
        </w:rPr>
        <w:t>аселена країна світу – самая населенная страна мира</w:t>
      </w:r>
      <w:r w:rsidRPr="005B71B9">
        <w:rPr>
          <w:b/>
          <w:lang w:val="ru-RU"/>
        </w:rPr>
        <w:t xml:space="preserve"> </w:t>
      </w:r>
    </w:p>
    <w:p w14:paraId="55735705" w14:textId="77777777" w:rsidR="00961282" w:rsidRDefault="00961282" w:rsidP="00961282">
      <w:pPr>
        <w:spacing w:after="1" w:line="320" w:lineRule="auto"/>
        <w:ind w:left="-5" w:right="280"/>
        <w:rPr>
          <w:b/>
        </w:rPr>
      </w:pPr>
      <w:r>
        <w:rPr>
          <w:b/>
        </w:rPr>
        <w:t>obszary miejskie/wiejskie –</w:t>
      </w:r>
    </w:p>
    <w:p w14:paraId="18623A73" w14:textId="0B68FB0A" w:rsidR="00961282" w:rsidRPr="005B71B9" w:rsidRDefault="00961282" w:rsidP="00961282">
      <w:pPr>
        <w:spacing w:after="1" w:line="320" w:lineRule="auto"/>
        <w:ind w:left="-5" w:right="280"/>
        <w:rPr>
          <w:lang w:val="ru-RU"/>
        </w:rPr>
      </w:pPr>
      <w:r>
        <w:rPr>
          <w:b/>
        </w:rPr>
        <w:t xml:space="preserve"> </w:t>
      </w:r>
      <w:proofErr w:type="spellStart"/>
      <w:r w:rsidRPr="005B71B9">
        <w:rPr>
          <w:u w:val="single" w:color="000000"/>
          <w:lang w:val="ru-RU"/>
        </w:rPr>
        <w:t>міська</w:t>
      </w:r>
      <w:proofErr w:type="spellEnd"/>
      <w:r w:rsidRPr="005B71B9">
        <w:rPr>
          <w:lang w:val="ru-RU"/>
        </w:rPr>
        <w:t>/</w:t>
      </w:r>
      <w:proofErr w:type="spellStart"/>
      <w:proofErr w:type="gramStart"/>
      <w:r w:rsidRPr="005B71B9">
        <w:rPr>
          <w:lang w:val="ru-RU"/>
        </w:rPr>
        <w:t>сільська</w:t>
      </w:r>
      <w:proofErr w:type="spellEnd"/>
      <w:r w:rsidRPr="005B71B9">
        <w:rPr>
          <w:lang w:val="ru-RU"/>
        </w:rPr>
        <w:t xml:space="preserve">  </w:t>
      </w:r>
      <w:proofErr w:type="spellStart"/>
      <w:r w:rsidRPr="005B71B9">
        <w:rPr>
          <w:lang w:val="ru-RU"/>
        </w:rPr>
        <w:t>місцевість</w:t>
      </w:r>
      <w:proofErr w:type="spellEnd"/>
      <w:proofErr w:type="gramEnd"/>
      <w:r w:rsidRPr="005B71B9">
        <w:rPr>
          <w:lang w:val="ru-RU"/>
        </w:rPr>
        <w:t xml:space="preserve"> – городская/сельская местность  </w:t>
      </w:r>
    </w:p>
    <w:p w14:paraId="33B6F999" w14:textId="77777777" w:rsidR="00961282" w:rsidRPr="005B71B9" w:rsidRDefault="00961282" w:rsidP="00961282">
      <w:pPr>
        <w:spacing w:after="1" w:line="320" w:lineRule="auto"/>
        <w:ind w:left="-5" w:right="280"/>
        <w:rPr>
          <w:b/>
          <w:lang w:val="ru-RU"/>
        </w:rPr>
      </w:pPr>
      <w:r>
        <w:rPr>
          <w:b/>
        </w:rPr>
        <w:t>polityka</w:t>
      </w:r>
      <w:r w:rsidRPr="005B71B9">
        <w:rPr>
          <w:b/>
          <w:lang w:val="ru-RU"/>
        </w:rPr>
        <w:t xml:space="preserve"> </w:t>
      </w:r>
      <w:r>
        <w:rPr>
          <w:b/>
        </w:rPr>
        <w:t>jednego</w:t>
      </w:r>
      <w:r w:rsidRPr="005B71B9">
        <w:rPr>
          <w:b/>
          <w:lang w:val="ru-RU"/>
        </w:rPr>
        <w:t xml:space="preserve"> </w:t>
      </w:r>
      <w:r>
        <w:rPr>
          <w:b/>
        </w:rPr>
        <w:t>dziecka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u w:val="single" w:color="000000"/>
          <w:lang w:val="ru-RU"/>
        </w:rPr>
        <w:t>політика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u w:val="single" w:color="000000"/>
          <w:lang w:val="ru-RU"/>
        </w:rPr>
        <w:t>однієї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дитини</w:t>
      </w:r>
      <w:proofErr w:type="spellEnd"/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политика</w:t>
      </w:r>
      <w:r w:rsidRPr="005B71B9">
        <w:rPr>
          <w:lang w:val="ru-RU"/>
        </w:rPr>
        <w:t xml:space="preserve"> </w:t>
      </w:r>
      <w:r w:rsidRPr="005B71B9">
        <w:rPr>
          <w:u w:val="single" w:color="000000"/>
          <w:lang w:val="ru-RU"/>
        </w:rPr>
        <w:t>одного</w:t>
      </w:r>
      <w:r w:rsidRPr="005B71B9">
        <w:rPr>
          <w:lang w:val="ru-RU"/>
        </w:rPr>
        <w:t xml:space="preserve"> ребенка  </w:t>
      </w:r>
      <w:r>
        <w:rPr>
          <w:b/>
        </w:rPr>
        <w:t>program</w:t>
      </w:r>
      <w:r w:rsidRPr="005B71B9">
        <w:rPr>
          <w:b/>
          <w:lang w:val="ru-RU"/>
        </w:rPr>
        <w:t xml:space="preserve"> </w:t>
      </w:r>
      <w:r>
        <w:rPr>
          <w:b/>
        </w:rPr>
        <w:t>kontroli</w:t>
      </w:r>
      <w:r w:rsidRPr="005B71B9">
        <w:rPr>
          <w:b/>
          <w:lang w:val="ru-RU"/>
        </w:rPr>
        <w:t xml:space="preserve"> </w:t>
      </w:r>
      <w:r>
        <w:rPr>
          <w:b/>
        </w:rPr>
        <w:t>urodze</w:t>
      </w:r>
      <w:r w:rsidRPr="005B71B9">
        <w:rPr>
          <w:b/>
          <w:lang w:val="ru-RU"/>
        </w:rPr>
        <w:t xml:space="preserve">ń – </w:t>
      </w:r>
      <w:proofErr w:type="spellStart"/>
      <w:r w:rsidRPr="005B71B9">
        <w:rPr>
          <w:u w:val="single" w:color="000000"/>
          <w:lang w:val="ru-RU"/>
        </w:rPr>
        <w:t>програма</w:t>
      </w:r>
      <w:proofErr w:type="spellEnd"/>
      <w:r w:rsidRPr="005B71B9">
        <w:rPr>
          <w:lang w:val="ru-RU"/>
        </w:rPr>
        <w:t xml:space="preserve"> </w:t>
      </w:r>
      <w:r w:rsidRPr="005B71B9">
        <w:rPr>
          <w:u w:val="single" w:color="000000"/>
          <w:lang w:val="ru-RU"/>
        </w:rPr>
        <w:t>контролю</w:t>
      </w:r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народжуваності</w:t>
      </w:r>
      <w:proofErr w:type="spellEnd"/>
      <w:r w:rsidRPr="005B71B9">
        <w:rPr>
          <w:lang w:val="ru-RU"/>
        </w:rPr>
        <w:t xml:space="preserve"> –  </w:t>
      </w:r>
      <w:r w:rsidRPr="005B71B9">
        <w:rPr>
          <w:u w:val="single" w:color="000000"/>
          <w:lang w:val="ru-RU"/>
        </w:rPr>
        <w:t>программа</w:t>
      </w:r>
      <w:r w:rsidRPr="005B71B9">
        <w:rPr>
          <w:lang w:val="ru-RU"/>
        </w:rPr>
        <w:t xml:space="preserve"> </w:t>
      </w:r>
      <w:r w:rsidRPr="005B71B9">
        <w:rPr>
          <w:u w:val="single" w:color="000000"/>
          <w:lang w:val="ru-RU"/>
        </w:rPr>
        <w:t>контроля</w:t>
      </w:r>
      <w:r w:rsidRPr="005B71B9">
        <w:rPr>
          <w:lang w:val="ru-RU"/>
        </w:rPr>
        <w:t xml:space="preserve"> рождаемости</w:t>
      </w:r>
      <w:r w:rsidRPr="005B71B9">
        <w:rPr>
          <w:b/>
          <w:lang w:val="ru-RU"/>
        </w:rPr>
        <w:t xml:space="preserve"> </w:t>
      </w:r>
    </w:p>
    <w:p w14:paraId="10B8E7AB" w14:textId="3D9BA268" w:rsidR="00961282" w:rsidRPr="005B71B9" w:rsidRDefault="00961282" w:rsidP="00961282">
      <w:pPr>
        <w:spacing w:after="1" w:line="320" w:lineRule="auto"/>
        <w:ind w:left="-5" w:right="280"/>
        <w:rPr>
          <w:b/>
          <w:lang w:val="ru-RU"/>
        </w:rPr>
      </w:pPr>
      <w:r w:rsidRPr="005B71B9">
        <w:rPr>
          <w:b/>
          <w:lang w:val="ru-RU"/>
        </w:rPr>
        <w:br/>
      </w:r>
      <w:r w:rsidRPr="005B71B9">
        <w:rPr>
          <w:b/>
          <w:lang w:val="ru-RU"/>
        </w:rPr>
        <w:br/>
      </w:r>
      <w:r w:rsidRPr="005B71B9">
        <w:rPr>
          <w:b/>
          <w:lang w:val="ru-RU"/>
        </w:rPr>
        <w:br/>
      </w:r>
      <w:r w:rsidRPr="005B71B9">
        <w:rPr>
          <w:b/>
          <w:lang w:val="ru-RU"/>
        </w:rPr>
        <w:br/>
      </w:r>
      <w:r w:rsidRPr="005B71B9">
        <w:rPr>
          <w:b/>
          <w:lang w:val="ru-RU"/>
        </w:rPr>
        <w:br/>
      </w:r>
      <w:r w:rsidRPr="005B71B9">
        <w:rPr>
          <w:b/>
          <w:lang w:val="ru-RU"/>
        </w:rPr>
        <w:br/>
      </w:r>
      <w:r>
        <w:rPr>
          <w:b/>
        </w:rPr>
        <w:t>przeludnienie</w:t>
      </w:r>
      <w:r w:rsidRPr="005B71B9">
        <w:rPr>
          <w:b/>
          <w:lang w:val="ru-RU"/>
        </w:rPr>
        <w:t xml:space="preserve"> – </w:t>
      </w:r>
    </w:p>
    <w:p w14:paraId="3D24F86B" w14:textId="4E5AE967" w:rsidR="00961282" w:rsidRPr="005B71B9" w:rsidRDefault="00961282" w:rsidP="00961282">
      <w:pPr>
        <w:spacing w:after="1" w:line="320" w:lineRule="auto"/>
        <w:ind w:left="-5" w:right="280"/>
        <w:rPr>
          <w:b/>
          <w:lang w:val="ru-RU"/>
        </w:rPr>
      </w:pPr>
      <w:proofErr w:type="spellStart"/>
      <w:r w:rsidRPr="005B71B9">
        <w:rPr>
          <w:lang w:val="ru-RU"/>
        </w:rPr>
        <w:t>перенаселення</w:t>
      </w:r>
      <w:proofErr w:type="spellEnd"/>
      <w:r w:rsidRPr="005B71B9">
        <w:rPr>
          <w:lang w:val="ru-RU"/>
        </w:rPr>
        <w:t xml:space="preserve"> – перенаселенность</w:t>
      </w:r>
      <w:r w:rsidRPr="005B71B9">
        <w:rPr>
          <w:b/>
          <w:lang w:val="ru-RU"/>
        </w:rPr>
        <w:t xml:space="preserve">  </w:t>
      </w:r>
    </w:p>
    <w:p w14:paraId="23F7F251" w14:textId="77777777" w:rsidR="00961282" w:rsidRPr="005B71B9" w:rsidRDefault="00961282" w:rsidP="00961282">
      <w:pPr>
        <w:spacing w:after="1" w:line="320" w:lineRule="auto"/>
        <w:ind w:left="-5" w:right="280"/>
        <w:rPr>
          <w:lang w:val="ru-RU"/>
        </w:rPr>
      </w:pPr>
      <w:r>
        <w:rPr>
          <w:b/>
        </w:rPr>
        <w:t>przyrost</w:t>
      </w:r>
      <w:r w:rsidRPr="005B71B9">
        <w:rPr>
          <w:b/>
          <w:lang w:val="ru-RU"/>
        </w:rPr>
        <w:t xml:space="preserve"> </w:t>
      </w:r>
      <w:r>
        <w:rPr>
          <w:b/>
        </w:rPr>
        <w:t>naturalny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lang w:val="ru-RU"/>
        </w:rPr>
        <w:t>природний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u w:val="single" w:color="000000"/>
          <w:lang w:val="ru-RU"/>
        </w:rPr>
        <w:t>приріст</w:t>
      </w:r>
      <w:proofErr w:type="spellEnd"/>
      <w:r w:rsidRPr="005B71B9">
        <w:rPr>
          <w:lang w:val="ru-RU"/>
        </w:rPr>
        <w:t xml:space="preserve"> – естественный </w:t>
      </w:r>
      <w:r w:rsidRPr="005B71B9">
        <w:rPr>
          <w:u w:val="single" w:color="000000"/>
          <w:lang w:val="ru-RU"/>
        </w:rPr>
        <w:t>прирост</w:t>
      </w:r>
      <w:r w:rsidRPr="005B71B9">
        <w:rPr>
          <w:lang w:val="ru-RU"/>
        </w:rPr>
        <w:t xml:space="preserve"> </w:t>
      </w:r>
    </w:p>
    <w:p w14:paraId="0121581D" w14:textId="77777777" w:rsidR="00961282" w:rsidRPr="005B71B9" w:rsidRDefault="00961282" w:rsidP="00961282">
      <w:pPr>
        <w:spacing w:after="1" w:line="320" w:lineRule="auto"/>
        <w:ind w:left="-5" w:right="280"/>
        <w:rPr>
          <w:lang w:val="ru-RU"/>
        </w:rPr>
      </w:pPr>
      <w:r>
        <w:rPr>
          <w:b/>
        </w:rPr>
        <w:t>ropa</w:t>
      </w:r>
      <w:r w:rsidRPr="005B71B9">
        <w:rPr>
          <w:b/>
          <w:lang w:val="ru-RU"/>
        </w:rPr>
        <w:t xml:space="preserve"> </w:t>
      </w:r>
      <w:r>
        <w:rPr>
          <w:b/>
        </w:rPr>
        <w:t>naftowa</w:t>
      </w:r>
      <w:r w:rsidRPr="005B71B9">
        <w:rPr>
          <w:b/>
          <w:lang w:val="ru-RU"/>
        </w:rPr>
        <w:t xml:space="preserve"> –</w:t>
      </w:r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нафта</w:t>
      </w:r>
      <w:proofErr w:type="spellEnd"/>
      <w:r w:rsidRPr="005B71B9">
        <w:rPr>
          <w:lang w:val="ru-RU"/>
        </w:rPr>
        <w:t xml:space="preserve"> – нефть </w:t>
      </w:r>
    </w:p>
    <w:p w14:paraId="438DEBDF" w14:textId="7A17E10B" w:rsidR="00961282" w:rsidRPr="005B71B9" w:rsidRDefault="00961282" w:rsidP="00961282">
      <w:pPr>
        <w:spacing w:after="1" w:line="320" w:lineRule="auto"/>
        <w:ind w:left="-5" w:right="280"/>
        <w:rPr>
          <w:lang w:val="ru-RU"/>
        </w:rPr>
      </w:pPr>
      <w:r>
        <w:rPr>
          <w:b/>
        </w:rPr>
        <w:t>soja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соя</w:t>
      </w:r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соя</w:t>
      </w:r>
      <w:r w:rsidRPr="005B71B9">
        <w:rPr>
          <w:lang w:val="ru-RU"/>
        </w:rPr>
        <w:t xml:space="preserve"> </w:t>
      </w:r>
    </w:p>
    <w:p w14:paraId="7DAD8320" w14:textId="77777777" w:rsidR="00961282" w:rsidRPr="005B71B9" w:rsidRDefault="00961282" w:rsidP="00961282">
      <w:pPr>
        <w:spacing w:after="71"/>
        <w:ind w:left="-5"/>
        <w:rPr>
          <w:lang w:val="ru-RU"/>
        </w:rPr>
      </w:pPr>
      <w:r>
        <w:rPr>
          <w:b/>
        </w:rPr>
        <w:t>sprz</w:t>
      </w:r>
      <w:r w:rsidRPr="005B71B9">
        <w:rPr>
          <w:b/>
          <w:lang w:val="ru-RU"/>
        </w:rPr>
        <w:t>ę</w:t>
      </w:r>
      <w:r>
        <w:rPr>
          <w:b/>
        </w:rPr>
        <w:t>t</w:t>
      </w:r>
      <w:r w:rsidRPr="005B71B9">
        <w:rPr>
          <w:b/>
          <w:lang w:val="ru-RU"/>
        </w:rPr>
        <w:t xml:space="preserve"> </w:t>
      </w:r>
      <w:r>
        <w:rPr>
          <w:b/>
        </w:rPr>
        <w:t>telekomunikacyjny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u w:val="single" w:color="000000"/>
          <w:lang w:val="ru-RU"/>
        </w:rPr>
        <w:t>телекомунікаційне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обладнання</w:t>
      </w:r>
      <w:proofErr w:type="spellEnd"/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телекоммуникационное</w:t>
      </w:r>
      <w:r w:rsidRPr="005B71B9">
        <w:rPr>
          <w:lang w:val="ru-RU"/>
        </w:rPr>
        <w:t xml:space="preserve"> оборудование  </w:t>
      </w:r>
    </w:p>
    <w:p w14:paraId="20A2BEF9" w14:textId="77777777" w:rsidR="00961282" w:rsidRDefault="00961282" w:rsidP="00961282">
      <w:pPr>
        <w:spacing w:after="1" w:line="320" w:lineRule="auto"/>
        <w:ind w:left="-5" w:right="35"/>
      </w:pPr>
      <w:r>
        <w:rPr>
          <w:b/>
        </w:rPr>
        <w:t>step –</w:t>
      </w:r>
      <w:r>
        <w:t xml:space="preserve"> </w:t>
      </w:r>
      <w:r>
        <w:rPr>
          <w:u w:val="single" w:color="000000"/>
        </w:rPr>
        <w:t>степ</w:t>
      </w:r>
      <w:r>
        <w:t xml:space="preserve"> – </w:t>
      </w:r>
      <w:r>
        <w:rPr>
          <w:u w:val="single" w:color="000000"/>
        </w:rPr>
        <w:t>степь</w:t>
      </w:r>
      <w:r>
        <w:t xml:space="preserve"> </w:t>
      </w:r>
    </w:p>
    <w:p w14:paraId="736A4A02" w14:textId="77777777" w:rsidR="00961282" w:rsidRPr="005B71B9" w:rsidRDefault="00961282" w:rsidP="00961282">
      <w:pPr>
        <w:spacing w:after="1" w:line="320" w:lineRule="auto"/>
        <w:ind w:left="-5" w:right="35"/>
        <w:rPr>
          <w:lang w:val="ru-RU"/>
        </w:rPr>
      </w:pPr>
      <w:r>
        <w:rPr>
          <w:b/>
        </w:rPr>
        <w:t>tania</w:t>
      </w:r>
      <w:r w:rsidRPr="005B71B9">
        <w:rPr>
          <w:b/>
          <w:lang w:val="ru-RU"/>
        </w:rPr>
        <w:t xml:space="preserve"> </w:t>
      </w:r>
      <w:r>
        <w:rPr>
          <w:b/>
        </w:rPr>
        <w:t>si</w:t>
      </w:r>
      <w:r w:rsidRPr="005B71B9">
        <w:rPr>
          <w:b/>
          <w:lang w:val="ru-RU"/>
        </w:rPr>
        <w:t>ł</w:t>
      </w:r>
      <w:r>
        <w:rPr>
          <w:b/>
        </w:rPr>
        <w:t>a</w:t>
      </w:r>
      <w:r w:rsidRPr="005B71B9">
        <w:rPr>
          <w:b/>
          <w:lang w:val="ru-RU"/>
        </w:rPr>
        <w:t xml:space="preserve"> </w:t>
      </w:r>
      <w:r>
        <w:rPr>
          <w:b/>
        </w:rPr>
        <w:t>robocza</w:t>
      </w:r>
      <w:r w:rsidRPr="005B71B9">
        <w:rPr>
          <w:b/>
          <w:lang w:val="ru-RU"/>
        </w:rPr>
        <w:t xml:space="preserve"> – </w:t>
      </w:r>
      <w:r w:rsidRPr="005B71B9">
        <w:rPr>
          <w:lang w:val="ru-RU"/>
        </w:rPr>
        <w:t xml:space="preserve">дешева </w:t>
      </w:r>
      <w:proofErr w:type="spellStart"/>
      <w:r w:rsidRPr="005B71B9">
        <w:rPr>
          <w:u w:val="single" w:color="000000"/>
          <w:lang w:val="ru-RU"/>
        </w:rPr>
        <w:t>робоча</w:t>
      </w:r>
      <w:proofErr w:type="spellEnd"/>
      <w:r w:rsidRPr="005B71B9">
        <w:rPr>
          <w:lang w:val="ru-RU"/>
        </w:rPr>
        <w:t xml:space="preserve"> </w:t>
      </w:r>
      <w:r w:rsidRPr="005B71B9">
        <w:rPr>
          <w:u w:val="single" w:color="000000"/>
          <w:lang w:val="ru-RU"/>
        </w:rPr>
        <w:t>сила</w:t>
      </w:r>
      <w:r w:rsidRPr="005B71B9">
        <w:rPr>
          <w:lang w:val="ru-RU"/>
        </w:rPr>
        <w:t xml:space="preserve"> –  дешевая </w:t>
      </w:r>
      <w:r w:rsidRPr="005B71B9">
        <w:rPr>
          <w:u w:val="single" w:color="000000"/>
          <w:lang w:val="ru-RU"/>
        </w:rPr>
        <w:t>рабочая</w:t>
      </w:r>
      <w:r w:rsidRPr="005B71B9">
        <w:rPr>
          <w:lang w:val="ru-RU"/>
        </w:rPr>
        <w:t xml:space="preserve"> </w:t>
      </w:r>
      <w:r w:rsidRPr="005B71B9">
        <w:rPr>
          <w:u w:val="single" w:color="000000"/>
          <w:lang w:val="ru-RU"/>
        </w:rPr>
        <w:t>сила</w:t>
      </w:r>
      <w:r w:rsidRPr="005B71B9">
        <w:rPr>
          <w:lang w:val="ru-RU"/>
        </w:rPr>
        <w:t xml:space="preserve"> </w:t>
      </w:r>
    </w:p>
    <w:p w14:paraId="327D9393" w14:textId="77777777" w:rsidR="00961282" w:rsidRPr="005B71B9" w:rsidRDefault="00961282" w:rsidP="00961282">
      <w:pPr>
        <w:spacing w:after="1" w:line="320" w:lineRule="auto"/>
        <w:ind w:left="-5" w:right="35"/>
        <w:rPr>
          <w:lang w:val="ru-RU"/>
        </w:rPr>
      </w:pPr>
      <w:r>
        <w:rPr>
          <w:b/>
        </w:rPr>
        <w:t>terytorium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u w:val="single" w:color="000000"/>
          <w:lang w:val="ru-RU"/>
        </w:rPr>
        <w:t>територія</w:t>
      </w:r>
      <w:proofErr w:type="spellEnd"/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территория</w:t>
      </w:r>
      <w:r w:rsidRPr="005B71B9">
        <w:rPr>
          <w:lang w:val="ru-RU"/>
        </w:rPr>
        <w:t xml:space="preserve"> </w:t>
      </w:r>
    </w:p>
    <w:p w14:paraId="080198DA" w14:textId="77777777" w:rsidR="00961282" w:rsidRPr="005B71B9" w:rsidRDefault="00961282" w:rsidP="00961282">
      <w:pPr>
        <w:spacing w:after="1" w:line="320" w:lineRule="auto"/>
        <w:ind w:left="-5" w:right="35"/>
        <w:rPr>
          <w:lang w:val="ru-RU"/>
        </w:rPr>
      </w:pPr>
      <w:r>
        <w:rPr>
          <w:b/>
        </w:rPr>
        <w:t>trzoda</w:t>
      </w:r>
      <w:r w:rsidRPr="005B71B9">
        <w:rPr>
          <w:b/>
          <w:lang w:val="ru-RU"/>
        </w:rPr>
        <w:t xml:space="preserve"> </w:t>
      </w:r>
      <w:r>
        <w:rPr>
          <w:b/>
        </w:rPr>
        <w:t>chlewna</w:t>
      </w:r>
      <w:r w:rsidRPr="005B71B9">
        <w:rPr>
          <w:b/>
          <w:lang w:val="ru-RU"/>
        </w:rPr>
        <w:t xml:space="preserve"> – </w:t>
      </w:r>
      <w:r w:rsidRPr="005B71B9">
        <w:rPr>
          <w:lang w:val="ru-RU"/>
        </w:rPr>
        <w:t xml:space="preserve">стадо свиней – стадо свиней  </w:t>
      </w:r>
    </w:p>
    <w:p w14:paraId="2A9DABD4" w14:textId="7DD5A400" w:rsidR="00961282" w:rsidRPr="005B71B9" w:rsidRDefault="00961282" w:rsidP="00961282">
      <w:pPr>
        <w:spacing w:after="1" w:line="320" w:lineRule="auto"/>
        <w:ind w:left="-5" w:right="35"/>
        <w:rPr>
          <w:lang w:val="ru-RU"/>
        </w:rPr>
      </w:pPr>
      <w:r>
        <w:rPr>
          <w:b/>
        </w:rPr>
        <w:t>w</w:t>
      </w:r>
      <w:r w:rsidRPr="005B71B9">
        <w:rPr>
          <w:b/>
          <w:lang w:val="ru-RU"/>
        </w:rPr>
        <w:t>ę</w:t>
      </w:r>
      <w:r>
        <w:rPr>
          <w:b/>
        </w:rPr>
        <w:t>giel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lang w:val="ru-RU"/>
        </w:rPr>
        <w:t>вугілля</w:t>
      </w:r>
      <w:proofErr w:type="spellEnd"/>
      <w:r w:rsidRPr="005B71B9">
        <w:rPr>
          <w:lang w:val="ru-RU"/>
        </w:rPr>
        <w:t xml:space="preserve"> – уголь </w:t>
      </w:r>
    </w:p>
    <w:p w14:paraId="048C55F2" w14:textId="169343D3" w:rsidR="00961282" w:rsidRPr="005B71B9" w:rsidRDefault="00961282" w:rsidP="00961282">
      <w:pPr>
        <w:spacing w:after="1" w:line="320" w:lineRule="auto"/>
        <w:ind w:left="-5" w:right="35"/>
        <w:rPr>
          <w:lang w:val="ru-RU"/>
        </w:rPr>
      </w:pPr>
      <w:r>
        <w:rPr>
          <w:b/>
        </w:rPr>
        <w:t>z</w:t>
      </w:r>
      <w:r w:rsidRPr="005B71B9">
        <w:rPr>
          <w:b/>
          <w:lang w:val="ru-RU"/>
        </w:rPr>
        <w:t>ł</w:t>
      </w:r>
      <w:r>
        <w:rPr>
          <w:b/>
        </w:rPr>
        <w:t>o</w:t>
      </w:r>
      <w:r w:rsidRPr="005B71B9">
        <w:rPr>
          <w:b/>
          <w:lang w:val="ru-RU"/>
        </w:rPr>
        <w:t>ż</w:t>
      </w:r>
      <w:r>
        <w:rPr>
          <w:b/>
        </w:rPr>
        <w:t>a</w:t>
      </w:r>
      <w:r w:rsidRPr="005B71B9">
        <w:rPr>
          <w:b/>
          <w:lang w:val="ru-RU"/>
        </w:rPr>
        <w:t xml:space="preserve"> </w:t>
      </w:r>
      <w:r>
        <w:rPr>
          <w:b/>
        </w:rPr>
        <w:t>surowc</w:t>
      </w:r>
      <w:r w:rsidRPr="005B71B9">
        <w:rPr>
          <w:b/>
          <w:lang w:val="ru-RU"/>
        </w:rPr>
        <w:t>ó</w:t>
      </w:r>
      <w:r>
        <w:rPr>
          <w:b/>
        </w:rPr>
        <w:t>w</w:t>
      </w:r>
      <w:r w:rsidRPr="005B71B9">
        <w:rPr>
          <w:b/>
          <w:lang w:val="ru-RU"/>
        </w:rPr>
        <w:t xml:space="preserve"> </w:t>
      </w:r>
      <w:r>
        <w:rPr>
          <w:b/>
        </w:rPr>
        <w:t>mineralnych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lang w:val="ru-RU"/>
        </w:rPr>
        <w:t>родовища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u w:val="single" w:color="000000"/>
          <w:lang w:val="ru-RU"/>
        </w:rPr>
        <w:t>мінеральної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сировини</w:t>
      </w:r>
      <w:proofErr w:type="spellEnd"/>
      <w:r w:rsidRPr="005B71B9">
        <w:rPr>
          <w:lang w:val="ru-RU"/>
        </w:rPr>
        <w:t xml:space="preserve"> – месторождения полезных ископаемых </w:t>
      </w:r>
    </w:p>
    <w:p w14:paraId="16C9C702" w14:textId="77777777" w:rsidR="00961282" w:rsidRPr="005B71B9" w:rsidRDefault="00961282" w:rsidP="00961282">
      <w:pPr>
        <w:spacing w:after="70"/>
        <w:ind w:left="0" w:firstLine="0"/>
        <w:rPr>
          <w:lang w:val="ru-RU"/>
        </w:rPr>
      </w:pPr>
      <w:r w:rsidRPr="005B71B9">
        <w:rPr>
          <w:lang w:val="ru-RU"/>
        </w:rPr>
        <w:t xml:space="preserve"> </w:t>
      </w:r>
    </w:p>
    <w:p w14:paraId="566CC319" w14:textId="25856F2C" w:rsidR="00961282" w:rsidRDefault="00961282" w:rsidP="00961282">
      <w:pPr>
        <w:spacing w:after="4" w:line="320" w:lineRule="auto"/>
        <w:ind w:left="0" w:right="877" w:firstLine="0"/>
      </w:pPr>
      <w:r>
        <w:rPr>
          <w:b/>
        </w:rPr>
        <w:t>Nazwy geograficzne miejsc:</w:t>
      </w:r>
      <w:r>
        <w:t xml:space="preserve"> </w:t>
      </w:r>
    </w:p>
    <w:p w14:paraId="4B363560" w14:textId="77777777" w:rsidR="00961282" w:rsidRDefault="00961282" w:rsidP="00961282">
      <w:pPr>
        <w:spacing w:after="4" w:line="320" w:lineRule="auto"/>
        <w:ind w:left="0" w:right="877" w:firstLine="0"/>
        <w:rPr>
          <w:b/>
        </w:rPr>
      </w:pPr>
      <w:r>
        <w:rPr>
          <w:b/>
        </w:rPr>
        <w:t xml:space="preserve">Nizina Chińska – </w:t>
      </w:r>
    </w:p>
    <w:p w14:paraId="1C1E8D3C" w14:textId="77777777" w:rsidR="00961282" w:rsidRPr="005B71B9" w:rsidRDefault="00961282" w:rsidP="00961282">
      <w:pPr>
        <w:spacing w:after="4" w:line="320" w:lineRule="auto"/>
        <w:ind w:left="0" w:right="877" w:firstLine="0"/>
        <w:rPr>
          <w:lang w:val="ru-RU"/>
        </w:rPr>
      </w:pPr>
      <w:r w:rsidRPr="005B71B9">
        <w:rPr>
          <w:lang w:val="ru-RU"/>
        </w:rPr>
        <w:t xml:space="preserve">Велика </w:t>
      </w:r>
      <w:proofErr w:type="spellStart"/>
      <w:r w:rsidRPr="005B71B9">
        <w:rPr>
          <w:lang w:val="ru-RU"/>
        </w:rPr>
        <w:t>Китайська</w:t>
      </w:r>
      <w:proofErr w:type="spellEnd"/>
      <w:r w:rsidRPr="005B71B9">
        <w:rPr>
          <w:lang w:val="ru-RU"/>
        </w:rPr>
        <w:t xml:space="preserve"> </w:t>
      </w:r>
      <w:proofErr w:type="spellStart"/>
      <w:r w:rsidRPr="005B71B9">
        <w:rPr>
          <w:lang w:val="ru-RU"/>
        </w:rPr>
        <w:t>рівнина</w:t>
      </w:r>
      <w:proofErr w:type="spellEnd"/>
      <w:r w:rsidRPr="005B71B9">
        <w:rPr>
          <w:lang w:val="ru-RU"/>
        </w:rPr>
        <w:t xml:space="preserve"> –  </w:t>
      </w:r>
    </w:p>
    <w:p w14:paraId="55E46401" w14:textId="79AA7A30" w:rsidR="00961282" w:rsidRPr="005B71B9" w:rsidRDefault="00961282" w:rsidP="00961282">
      <w:pPr>
        <w:spacing w:after="4" w:line="320" w:lineRule="auto"/>
        <w:ind w:left="0" w:right="877" w:firstLine="0"/>
        <w:rPr>
          <w:lang w:val="ru-RU"/>
        </w:rPr>
      </w:pPr>
      <w:r w:rsidRPr="005B71B9">
        <w:rPr>
          <w:lang w:val="ru-RU"/>
        </w:rPr>
        <w:t xml:space="preserve">Великая Китайская равнина </w:t>
      </w:r>
    </w:p>
    <w:p w14:paraId="35DD50C2" w14:textId="77777777" w:rsidR="00961282" w:rsidRPr="005B71B9" w:rsidRDefault="00961282" w:rsidP="00961282">
      <w:pPr>
        <w:spacing w:after="71"/>
        <w:ind w:left="-5"/>
        <w:rPr>
          <w:lang w:val="ru-RU"/>
        </w:rPr>
      </w:pPr>
      <w:r>
        <w:rPr>
          <w:b/>
        </w:rPr>
        <w:t>Pekin</w:t>
      </w:r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u w:val="single" w:color="000000"/>
          <w:lang w:val="ru-RU"/>
        </w:rPr>
        <w:t>Пекін</w:t>
      </w:r>
      <w:proofErr w:type="spellEnd"/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Пекин</w:t>
      </w:r>
      <w:r w:rsidRPr="005B71B9">
        <w:rPr>
          <w:lang w:val="ru-RU"/>
        </w:rPr>
        <w:t xml:space="preserve"> </w:t>
      </w:r>
    </w:p>
    <w:p w14:paraId="7F8DCE83" w14:textId="77777777" w:rsidR="00961282" w:rsidRPr="005B71B9" w:rsidRDefault="00961282" w:rsidP="00961282">
      <w:pPr>
        <w:spacing w:after="1" w:line="320" w:lineRule="auto"/>
        <w:ind w:left="-5" w:right="280"/>
        <w:rPr>
          <w:lang w:val="ru-RU"/>
        </w:rPr>
      </w:pPr>
      <w:r>
        <w:rPr>
          <w:b/>
        </w:rPr>
        <w:t>Wy</w:t>
      </w:r>
      <w:r w:rsidRPr="005B71B9">
        <w:rPr>
          <w:b/>
          <w:lang w:val="ru-RU"/>
        </w:rPr>
        <w:t>ż</w:t>
      </w:r>
      <w:r>
        <w:rPr>
          <w:b/>
        </w:rPr>
        <w:t>yna</w:t>
      </w:r>
      <w:r w:rsidRPr="005B71B9">
        <w:rPr>
          <w:b/>
          <w:lang w:val="ru-RU"/>
        </w:rPr>
        <w:t xml:space="preserve"> </w:t>
      </w:r>
      <w:r>
        <w:rPr>
          <w:b/>
        </w:rPr>
        <w:t>Tybeta</w:t>
      </w:r>
      <w:r w:rsidRPr="005B71B9">
        <w:rPr>
          <w:b/>
          <w:lang w:val="ru-RU"/>
        </w:rPr>
        <w:t>ń</w:t>
      </w:r>
      <w:r>
        <w:rPr>
          <w:b/>
        </w:rPr>
        <w:t>ska</w:t>
      </w:r>
      <w:r w:rsidRPr="005B71B9">
        <w:rPr>
          <w:b/>
          <w:lang w:val="ru-RU"/>
        </w:rPr>
        <w:t xml:space="preserve"> –</w:t>
      </w:r>
      <w:r w:rsidRPr="005B71B9">
        <w:rPr>
          <w:lang w:val="ru-RU"/>
        </w:rPr>
        <w:t xml:space="preserve"> </w:t>
      </w:r>
    </w:p>
    <w:p w14:paraId="066FE684" w14:textId="5B1CEBC5" w:rsidR="00961282" w:rsidRDefault="00961282" w:rsidP="00961282">
      <w:pPr>
        <w:spacing w:after="1" w:line="320" w:lineRule="auto"/>
        <w:ind w:left="-5" w:right="280"/>
      </w:pPr>
      <w:r>
        <w:rPr>
          <w:u w:val="single" w:color="000000"/>
        </w:rPr>
        <w:t>Тибетське</w:t>
      </w:r>
      <w:r>
        <w:t xml:space="preserve"> нагір’я –  </w:t>
      </w:r>
      <w:r>
        <w:rPr>
          <w:u w:val="single" w:color="000000"/>
        </w:rPr>
        <w:t>Тибетское</w:t>
      </w:r>
      <w:r>
        <w:t xml:space="preserve"> нагорье </w:t>
      </w:r>
    </w:p>
    <w:p w14:paraId="0DEB06BC" w14:textId="77777777" w:rsidR="00961282" w:rsidRDefault="00961282" w:rsidP="00961282">
      <w:pPr>
        <w:spacing w:after="69"/>
        <w:ind w:left="0" w:firstLine="0"/>
      </w:pPr>
      <w:r>
        <w:t xml:space="preserve"> </w:t>
      </w:r>
    </w:p>
    <w:p w14:paraId="6AFFB23B" w14:textId="77777777" w:rsidR="00961282" w:rsidRDefault="00961282" w:rsidP="00961282">
      <w:pPr>
        <w:spacing w:after="71" w:line="322" w:lineRule="auto"/>
        <w:ind w:left="-5" w:right="719"/>
        <w:rPr>
          <w:b/>
        </w:rPr>
      </w:pPr>
      <w:r>
        <w:rPr>
          <w:b/>
        </w:rPr>
        <w:t xml:space="preserve">To słownictwo jest przydatne  także na innych przedmiotach: </w:t>
      </w:r>
    </w:p>
    <w:p w14:paraId="42D58DE2" w14:textId="77777777" w:rsidR="00961282" w:rsidRDefault="00961282" w:rsidP="00961282">
      <w:pPr>
        <w:spacing w:after="71" w:line="322" w:lineRule="auto"/>
        <w:ind w:left="-5" w:right="719"/>
      </w:pPr>
      <w:r>
        <w:rPr>
          <w:b/>
        </w:rPr>
        <w:lastRenderedPageBreak/>
        <w:t xml:space="preserve">innowacja – </w:t>
      </w:r>
      <w:r>
        <w:rPr>
          <w:u w:val="single" w:color="000000"/>
        </w:rPr>
        <w:t>інновація</w:t>
      </w:r>
      <w:r>
        <w:t xml:space="preserve"> – </w:t>
      </w:r>
      <w:r>
        <w:rPr>
          <w:u w:val="single" w:color="000000"/>
        </w:rPr>
        <w:t>инновация</w:t>
      </w:r>
      <w:r>
        <w:t xml:space="preserve"> </w:t>
      </w:r>
      <w:r>
        <w:rPr>
          <w:b/>
        </w:rPr>
        <w:t xml:space="preserve">komunizm – </w:t>
      </w:r>
      <w:r>
        <w:rPr>
          <w:u w:val="single" w:color="000000"/>
        </w:rPr>
        <w:t>комунізм</w:t>
      </w:r>
      <w:r>
        <w:t xml:space="preserve"> – </w:t>
      </w:r>
      <w:r>
        <w:rPr>
          <w:u w:val="single" w:color="000000"/>
        </w:rPr>
        <w:t>коммунизм</w:t>
      </w:r>
      <w:r>
        <w:t xml:space="preserve"> </w:t>
      </w:r>
      <w:r>
        <w:rPr>
          <w:b/>
        </w:rPr>
        <w:t xml:space="preserve">miliard – </w:t>
      </w:r>
      <w:r>
        <w:rPr>
          <w:u w:val="single" w:color="000000"/>
        </w:rPr>
        <w:t>мільярд</w:t>
      </w:r>
      <w:r>
        <w:t xml:space="preserve"> – </w:t>
      </w:r>
      <w:r>
        <w:rPr>
          <w:u w:val="single" w:color="000000"/>
        </w:rPr>
        <w:t>миллиард</w:t>
      </w:r>
      <w:r>
        <w:t xml:space="preserve"> </w:t>
      </w:r>
    </w:p>
    <w:p w14:paraId="3E017747" w14:textId="77777777" w:rsidR="00961282" w:rsidRPr="005B71B9" w:rsidRDefault="00961282" w:rsidP="00961282">
      <w:pPr>
        <w:spacing w:after="71" w:line="322" w:lineRule="auto"/>
        <w:ind w:left="-5" w:right="719"/>
        <w:rPr>
          <w:u w:val="single" w:color="000000"/>
          <w:lang w:val="ru-RU"/>
        </w:rPr>
      </w:pPr>
      <w:r>
        <w:rPr>
          <w:b/>
        </w:rPr>
        <w:t>prognoza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прогноз</w:t>
      </w:r>
      <w:r w:rsidRPr="005B71B9">
        <w:rPr>
          <w:lang w:val="ru-RU"/>
        </w:rPr>
        <w:t xml:space="preserve"> – </w:t>
      </w:r>
      <w:r w:rsidRPr="005B71B9">
        <w:rPr>
          <w:u w:val="single" w:color="000000"/>
          <w:lang w:val="ru-RU"/>
        </w:rPr>
        <w:t>прогноз</w:t>
      </w:r>
    </w:p>
    <w:p w14:paraId="647D7FD1" w14:textId="77777777" w:rsidR="00961282" w:rsidRPr="005B71B9" w:rsidRDefault="00961282" w:rsidP="00961282">
      <w:pPr>
        <w:spacing w:after="71" w:line="322" w:lineRule="auto"/>
        <w:ind w:left="-5" w:right="719"/>
        <w:rPr>
          <w:b/>
          <w:lang w:val="ru-RU"/>
        </w:rPr>
      </w:pPr>
      <w:r>
        <w:rPr>
          <w:b/>
        </w:rPr>
        <w:t>rodzina</w:t>
      </w:r>
      <w:r w:rsidRPr="005B71B9">
        <w:rPr>
          <w:b/>
          <w:lang w:val="ru-RU"/>
        </w:rPr>
        <w:t xml:space="preserve"> – </w:t>
      </w:r>
      <w:r w:rsidRPr="005B71B9">
        <w:rPr>
          <w:u w:val="single" w:color="000000"/>
          <w:lang w:val="ru-RU"/>
        </w:rPr>
        <w:t>родина</w:t>
      </w:r>
      <w:r w:rsidRPr="005B71B9">
        <w:rPr>
          <w:lang w:val="ru-RU"/>
        </w:rPr>
        <w:t xml:space="preserve"> – семья</w:t>
      </w:r>
      <w:r w:rsidRPr="005B71B9">
        <w:rPr>
          <w:b/>
          <w:lang w:val="ru-RU"/>
        </w:rPr>
        <w:t xml:space="preserve"> </w:t>
      </w:r>
    </w:p>
    <w:p w14:paraId="51ECFCDB" w14:textId="77777777" w:rsidR="00961282" w:rsidRPr="005B71B9" w:rsidRDefault="00961282" w:rsidP="00961282">
      <w:pPr>
        <w:spacing w:after="71" w:line="322" w:lineRule="auto"/>
        <w:ind w:left="-5" w:right="719"/>
        <w:rPr>
          <w:b/>
          <w:lang w:val="ru-RU"/>
        </w:rPr>
      </w:pPr>
      <w:r>
        <w:rPr>
          <w:b/>
        </w:rPr>
        <w:t>spo</w:t>
      </w:r>
      <w:r w:rsidRPr="005B71B9">
        <w:rPr>
          <w:b/>
          <w:lang w:val="ru-RU"/>
        </w:rPr>
        <w:t>ł</w:t>
      </w:r>
      <w:r>
        <w:rPr>
          <w:b/>
        </w:rPr>
        <w:t>ecze</w:t>
      </w:r>
      <w:r w:rsidRPr="005B71B9">
        <w:rPr>
          <w:b/>
          <w:lang w:val="ru-RU"/>
        </w:rPr>
        <w:t>ń</w:t>
      </w:r>
      <w:r>
        <w:rPr>
          <w:b/>
        </w:rPr>
        <w:t>stwo</w:t>
      </w:r>
      <w:r w:rsidRPr="005B71B9">
        <w:rPr>
          <w:b/>
          <w:lang w:val="ru-RU"/>
        </w:rPr>
        <w:t xml:space="preserve"> – </w:t>
      </w:r>
    </w:p>
    <w:p w14:paraId="5A02A2EC" w14:textId="16B2517E" w:rsidR="00961282" w:rsidRPr="005B71B9" w:rsidRDefault="00961282" w:rsidP="00961282">
      <w:pPr>
        <w:spacing w:after="71" w:line="322" w:lineRule="auto"/>
        <w:ind w:left="-5" w:right="719"/>
        <w:rPr>
          <w:b/>
          <w:lang w:val="ru-RU"/>
        </w:rPr>
      </w:pPr>
      <w:proofErr w:type="spellStart"/>
      <w:r w:rsidRPr="005B71B9">
        <w:rPr>
          <w:u w:val="single" w:color="000000"/>
          <w:lang w:val="ru-RU"/>
        </w:rPr>
        <w:t>суспільство</w:t>
      </w:r>
      <w:proofErr w:type="spellEnd"/>
      <w:r w:rsidRPr="005B71B9">
        <w:rPr>
          <w:lang w:val="ru-RU"/>
        </w:rPr>
        <w:t xml:space="preserve"> – общество</w:t>
      </w:r>
      <w:r w:rsidRPr="005B71B9">
        <w:rPr>
          <w:b/>
          <w:lang w:val="ru-RU"/>
        </w:rPr>
        <w:t xml:space="preserve"> </w:t>
      </w:r>
    </w:p>
    <w:p w14:paraId="0D86C900" w14:textId="77777777" w:rsidR="00961282" w:rsidRPr="005B71B9" w:rsidRDefault="00961282" w:rsidP="00961282">
      <w:pPr>
        <w:spacing w:after="71" w:line="322" w:lineRule="auto"/>
        <w:ind w:left="-5" w:right="719"/>
        <w:rPr>
          <w:lang w:val="ru-RU"/>
        </w:rPr>
      </w:pPr>
      <w:r>
        <w:rPr>
          <w:b/>
        </w:rPr>
        <w:t>wi</w:t>
      </w:r>
      <w:r w:rsidRPr="005B71B9">
        <w:rPr>
          <w:b/>
          <w:lang w:val="ru-RU"/>
        </w:rPr>
        <w:t>ę</w:t>
      </w:r>
      <w:r>
        <w:rPr>
          <w:b/>
        </w:rPr>
        <w:t>kszo</w:t>
      </w:r>
      <w:proofErr w:type="spellStart"/>
      <w:r w:rsidRPr="005B71B9">
        <w:rPr>
          <w:b/>
          <w:lang w:val="ru-RU"/>
        </w:rPr>
        <w:t>ść</w:t>
      </w:r>
      <w:proofErr w:type="spellEnd"/>
      <w:r w:rsidRPr="005B71B9">
        <w:rPr>
          <w:b/>
          <w:lang w:val="ru-RU"/>
        </w:rPr>
        <w:t>/</w:t>
      </w:r>
      <w:r>
        <w:rPr>
          <w:b/>
        </w:rPr>
        <w:t>mniejszo</w:t>
      </w:r>
      <w:proofErr w:type="spellStart"/>
      <w:r w:rsidRPr="005B71B9">
        <w:rPr>
          <w:b/>
          <w:lang w:val="ru-RU"/>
        </w:rPr>
        <w:t>ść</w:t>
      </w:r>
      <w:proofErr w:type="spellEnd"/>
      <w:r w:rsidRPr="005B71B9">
        <w:rPr>
          <w:b/>
          <w:lang w:val="ru-RU"/>
        </w:rPr>
        <w:t xml:space="preserve"> – </w:t>
      </w:r>
      <w:proofErr w:type="spellStart"/>
      <w:r w:rsidRPr="005B71B9">
        <w:rPr>
          <w:lang w:val="ru-RU"/>
        </w:rPr>
        <w:t>більшість</w:t>
      </w:r>
      <w:proofErr w:type="spellEnd"/>
      <w:r w:rsidRPr="005B71B9">
        <w:rPr>
          <w:lang w:val="ru-RU"/>
        </w:rPr>
        <w:t>/</w:t>
      </w:r>
      <w:proofErr w:type="spellStart"/>
      <w:r w:rsidRPr="005B71B9">
        <w:rPr>
          <w:u w:val="single" w:color="000000"/>
          <w:lang w:val="ru-RU"/>
        </w:rPr>
        <w:t>меньшість</w:t>
      </w:r>
      <w:proofErr w:type="spellEnd"/>
      <w:r w:rsidRPr="005B71B9">
        <w:rPr>
          <w:lang w:val="ru-RU"/>
        </w:rPr>
        <w:t xml:space="preserve"> – </w:t>
      </w:r>
    </w:p>
    <w:p w14:paraId="2033FDCD" w14:textId="0BAD2C3D" w:rsidR="00961282" w:rsidRDefault="00961282" w:rsidP="00961282">
      <w:pPr>
        <w:spacing w:after="71" w:line="322" w:lineRule="auto"/>
        <w:ind w:left="-5" w:right="719"/>
      </w:pPr>
      <w:r>
        <w:t xml:space="preserve">большинство /меньшинство </w:t>
      </w:r>
    </w:p>
    <w:p w14:paraId="697E5261" w14:textId="77777777" w:rsidR="00961282" w:rsidRDefault="00961282" w:rsidP="00961282">
      <w:pPr>
        <w:spacing w:after="71" w:line="322" w:lineRule="auto"/>
        <w:ind w:left="-5" w:right="719"/>
        <w:rPr>
          <w:b/>
        </w:rPr>
      </w:pPr>
      <w:r>
        <w:rPr>
          <w:b/>
        </w:rPr>
        <w:t xml:space="preserve">współczynnik – </w:t>
      </w:r>
    </w:p>
    <w:p w14:paraId="0C6E174B" w14:textId="06D9B841" w:rsidR="00961282" w:rsidRDefault="00961282" w:rsidP="00961282">
      <w:pPr>
        <w:spacing w:after="71" w:line="322" w:lineRule="auto"/>
        <w:ind w:left="-5" w:right="719"/>
      </w:pPr>
      <w:r>
        <w:t>коефіцієнт – коэффициент</w:t>
      </w:r>
    </w:p>
    <w:p w14:paraId="028EF395" w14:textId="4DF72968" w:rsidR="002B1ED4" w:rsidRDefault="002B1ED4" w:rsidP="00961282">
      <w:pPr>
        <w:spacing w:line="352" w:lineRule="auto"/>
        <w:ind w:left="0" w:right="844" w:firstLine="0"/>
      </w:pPr>
    </w:p>
    <w:sectPr w:rsidR="002B1ED4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BC767" w14:textId="77777777" w:rsidR="00E31E1F" w:rsidRDefault="00E31E1F">
      <w:pPr>
        <w:spacing w:after="0" w:line="240" w:lineRule="auto"/>
      </w:pPr>
      <w:r>
        <w:separator/>
      </w:r>
    </w:p>
  </w:endnote>
  <w:endnote w:type="continuationSeparator" w:id="0">
    <w:p w14:paraId="6CEBEDF4" w14:textId="77777777" w:rsidR="00E31E1F" w:rsidRDefault="00E31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E31E1F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E31E1F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E31E1F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E31E1F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E31E1F">
    <w:pPr>
      <w:spacing w:after="0"/>
      <w:ind w:left="0" w:firstLine="0"/>
    </w:pPr>
    <w:r>
      <w:t>do nauki użytecznego języka pols</w:t>
    </w:r>
    <w:r>
      <w:t>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4738C" w14:textId="77777777" w:rsidR="00E31E1F" w:rsidRDefault="00E31E1F">
      <w:pPr>
        <w:spacing w:after="0" w:line="240" w:lineRule="auto"/>
      </w:pPr>
      <w:r>
        <w:separator/>
      </w:r>
    </w:p>
  </w:footnote>
  <w:footnote w:type="continuationSeparator" w:id="0">
    <w:p w14:paraId="32A017F8" w14:textId="77777777" w:rsidR="00E31E1F" w:rsidRDefault="00E31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2B1ED4"/>
    <w:rsid w:val="004B6CF8"/>
    <w:rsid w:val="00572FC9"/>
    <w:rsid w:val="00580CBE"/>
    <w:rsid w:val="005B71B9"/>
    <w:rsid w:val="00652D89"/>
    <w:rsid w:val="007D5104"/>
    <w:rsid w:val="00803B2B"/>
    <w:rsid w:val="0083280B"/>
    <w:rsid w:val="00961282"/>
    <w:rsid w:val="00982CFB"/>
    <w:rsid w:val="0098728D"/>
    <w:rsid w:val="00C61F8A"/>
    <w:rsid w:val="00E31E1F"/>
    <w:rsid w:val="00E864D7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2023-02-25T22:03:00Z</dcterms:created>
  <dcterms:modified xsi:type="dcterms:W3CDTF">2024-04-08T14:04:00Z</dcterms:modified>
</cp:coreProperties>
</file>