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A280B" w14:textId="77777777" w:rsidR="00A162A4" w:rsidRDefault="00A162A4" w:rsidP="009E3E2C">
      <w:pPr>
        <w:spacing w:after="0"/>
        <w:ind w:left="0" w:firstLine="0"/>
        <w:sectPr w:rsidR="00A162A4" w:rsidSect="006D6E13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567" w:right="835" w:bottom="1440" w:left="720" w:header="397" w:footer="283" w:gutter="0"/>
          <w:cols w:space="708"/>
          <w:docGrid w:linePitch="326"/>
        </w:sectPr>
      </w:pPr>
    </w:p>
    <w:p w14:paraId="6B9E3AD4" w14:textId="5EC7D364" w:rsidR="009E3E2C" w:rsidRDefault="009E3E2C" w:rsidP="00C40DFB">
      <w:pPr>
        <w:pStyle w:val="Styl1"/>
        <w:ind w:left="-57"/>
      </w:pPr>
      <w:r>
        <w:t>Rolnictwo Azji</w:t>
      </w:r>
    </w:p>
    <w:p w14:paraId="035CDEE2" w14:textId="77777777" w:rsidR="00C40DFB" w:rsidRDefault="00C40DFB" w:rsidP="00C96086">
      <w:pPr>
        <w:spacing w:after="46" w:line="240" w:lineRule="auto"/>
        <w:ind w:left="10" w:right="18"/>
        <w:rPr>
          <w:b/>
          <w:color w:val="2957AD"/>
        </w:rPr>
      </w:pPr>
    </w:p>
    <w:p w14:paraId="1075252C" w14:textId="5F4C0B5D" w:rsidR="00C96086" w:rsidRDefault="00C96086" w:rsidP="00C96086">
      <w:pPr>
        <w:spacing w:after="46" w:line="240" w:lineRule="auto"/>
        <w:ind w:left="10" w:right="18"/>
      </w:pPr>
      <w:bookmarkStart w:id="0" w:name="_Hlk128256787"/>
      <w:r>
        <w:rPr>
          <w:b/>
          <w:color w:val="2957AD"/>
        </w:rPr>
        <w:t xml:space="preserve">Zapoznaj się ze słowniczkiem. </w:t>
      </w:r>
    </w:p>
    <w:bookmarkEnd w:id="0"/>
    <w:p w14:paraId="74BF1565" w14:textId="51209FC5" w:rsidR="00A162A4" w:rsidRPr="004A253E" w:rsidRDefault="00B740A6" w:rsidP="00C96086">
      <w:pPr>
        <w:spacing w:after="576" w:line="259" w:lineRule="auto"/>
        <w:ind w:left="0" w:firstLine="0"/>
        <w:rPr>
          <w:lang w:val="ru-RU"/>
        </w:rPr>
      </w:pPr>
      <w:r>
        <w:rPr>
          <w:color w:val="2957AD"/>
        </w:rPr>
        <w:t>O</w:t>
      </w:r>
      <w:proofErr w:type="spellStart"/>
      <w:r w:rsidRPr="004A253E">
        <w:rPr>
          <w:color w:val="2957AD"/>
          <w:lang w:val="ru-RU"/>
        </w:rPr>
        <w:t>знайомся</w:t>
      </w:r>
      <w:proofErr w:type="spellEnd"/>
      <w:r w:rsidRPr="004A253E">
        <w:rPr>
          <w:color w:val="2957AD"/>
          <w:lang w:val="ru-RU"/>
        </w:rPr>
        <w:t xml:space="preserve"> </w:t>
      </w:r>
      <w:proofErr w:type="spellStart"/>
      <w:r w:rsidRPr="004A253E">
        <w:rPr>
          <w:color w:val="2957AD"/>
          <w:lang w:val="ru-RU"/>
        </w:rPr>
        <w:t>із</w:t>
      </w:r>
      <w:proofErr w:type="spellEnd"/>
      <w:r w:rsidRPr="004A253E">
        <w:rPr>
          <w:color w:val="2957AD"/>
          <w:lang w:val="ru-RU"/>
        </w:rPr>
        <w:t xml:space="preserve"> </w:t>
      </w:r>
      <w:proofErr w:type="spellStart"/>
      <w:r w:rsidRPr="004A253E">
        <w:rPr>
          <w:color w:val="2957AD"/>
          <w:lang w:val="ru-RU"/>
        </w:rPr>
        <w:t>словничком</w:t>
      </w:r>
      <w:proofErr w:type="spellEnd"/>
      <w:r w:rsidRPr="004A253E">
        <w:rPr>
          <w:color w:val="2957AD"/>
          <w:lang w:val="ru-RU"/>
        </w:rPr>
        <w:t xml:space="preserve">. </w:t>
      </w:r>
      <w:r w:rsidR="009E3E2C" w:rsidRPr="004A253E">
        <w:rPr>
          <w:color w:val="2957AD"/>
          <w:lang w:val="ru-RU"/>
        </w:rPr>
        <w:br/>
      </w:r>
      <w:r w:rsidRPr="004A253E">
        <w:rPr>
          <w:color w:val="2957AD"/>
          <w:lang w:val="ru-RU"/>
        </w:rPr>
        <w:t>Ознакомься со словарем.</w:t>
      </w:r>
    </w:p>
    <w:p w14:paraId="6CB42BD0" w14:textId="5BE2D790" w:rsidR="00C96086" w:rsidRDefault="00B740A6" w:rsidP="00C96086">
      <w:pPr>
        <w:spacing w:after="1" w:line="373" w:lineRule="auto"/>
        <w:ind w:left="-5" w:right="835"/>
        <w:rPr>
          <w:b/>
        </w:rPr>
      </w:pPr>
      <w:r>
        <w:rPr>
          <w:b/>
        </w:rPr>
        <w:t>gleby –</w:t>
      </w:r>
      <w:r>
        <w:t xml:space="preserve"> ґрунти –</w:t>
      </w:r>
      <w:r w:rsidR="004A253E">
        <w:rPr>
          <w:lang w:val="ru-RU"/>
        </w:rPr>
        <w:t xml:space="preserve"> почвы</w:t>
      </w:r>
      <w:r>
        <w:rPr>
          <w:b/>
        </w:rPr>
        <w:t xml:space="preserve"> </w:t>
      </w:r>
    </w:p>
    <w:p w14:paraId="7AA454C2" w14:textId="682FE11F" w:rsidR="00C96086" w:rsidRDefault="00B740A6" w:rsidP="00C96086">
      <w:pPr>
        <w:spacing w:after="1" w:line="373" w:lineRule="auto"/>
        <w:ind w:left="-5" w:right="835"/>
      </w:pPr>
      <w:r>
        <w:rPr>
          <w:b/>
        </w:rPr>
        <w:t>gospodarstwo rolne –</w:t>
      </w:r>
      <w:r>
        <w:t xml:space="preserve"> сільське </w:t>
      </w:r>
      <w:r>
        <w:rPr>
          <w:u w:val="single" w:color="000000"/>
        </w:rPr>
        <w:t>господарство</w:t>
      </w:r>
      <w:r>
        <w:t xml:space="preserve"> – сельское хозяйство </w:t>
      </w:r>
      <w:r>
        <w:rPr>
          <w:b/>
        </w:rPr>
        <w:t xml:space="preserve">grunty orne – </w:t>
      </w:r>
      <w:r>
        <w:rPr>
          <w:u w:val="single" w:color="000000"/>
        </w:rPr>
        <w:t>орні</w:t>
      </w:r>
      <w:r>
        <w:t xml:space="preserve"> землі – </w:t>
      </w:r>
      <w:r w:rsidR="006D6E13">
        <w:br/>
      </w:r>
      <w:r>
        <w:t xml:space="preserve">пахотные земли </w:t>
      </w:r>
    </w:p>
    <w:p w14:paraId="7F45587A" w14:textId="18FDD782" w:rsidR="00C96086" w:rsidRDefault="00B740A6" w:rsidP="00C96086">
      <w:pPr>
        <w:spacing w:after="1" w:line="373" w:lineRule="auto"/>
        <w:ind w:left="-5" w:right="835"/>
      </w:pPr>
      <w:r>
        <w:rPr>
          <w:b/>
        </w:rPr>
        <w:t>ląd –</w:t>
      </w:r>
      <w:r>
        <w:t xml:space="preserve"> су</w:t>
      </w:r>
      <w:proofErr w:type="spellStart"/>
      <w:r w:rsidR="004A253E">
        <w:rPr>
          <w:lang w:val="uk-UA"/>
        </w:rPr>
        <w:t>ходіл</w:t>
      </w:r>
      <w:proofErr w:type="spellEnd"/>
      <w:r w:rsidR="004A253E">
        <w:rPr>
          <w:lang w:val="uk-UA"/>
        </w:rPr>
        <w:t xml:space="preserve"> </w:t>
      </w:r>
      <w:r>
        <w:t xml:space="preserve">– суша </w:t>
      </w:r>
    </w:p>
    <w:p w14:paraId="612DCB49" w14:textId="738EC669" w:rsidR="00C96086" w:rsidRDefault="00B740A6" w:rsidP="00C96086">
      <w:pPr>
        <w:spacing w:after="1" w:line="373" w:lineRule="auto"/>
        <w:ind w:left="-5" w:right="835"/>
      </w:pPr>
      <w:r>
        <w:rPr>
          <w:b/>
        </w:rPr>
        <w:t xml:space="preserve">łąka – </w:t>
      </w:r>
      <w:r w:rsidR="004A253E">
        <w:t xml:space="preserve">лука </w:t>
      </w:r>
      <w:r w:rsidR="004A253E">
        <w:rPr>
          <w:lang w:val="uk-UA"/>
        </w:rPr>
        <w:t>(луки – множина)/ луг (лука з чагарниками)</w:t>
      </w:r>
      <w:r>
        <w:t xml:space="preserve"> – луг </w:t>
      </w:r>
    </w:p>
    <w:p w14:paraId="0D6E6A80" w14:textId="6DACDBDB" w:rsidR="00C96086" w:rsidRPr="004A253E" w:rsidRDefault="00B740A6" w:rsidP="00C96086">
      <w:pPr>
        <w:spacing w:after="1" w:line="373" w:lineRule="auto"/>
        <w:ind w:left="-5" w:right="835"/>
        <w:rPr>
          <w:lang w:val="ru-RU"/>
        </w:rPr>
      </w:pPr>
      <w:r>
        <w:rPr>
          <w:b/>
        </w:rPr>
        <w:t>nawozy</w:t>
      </w:r>
      <w:r w:rsidRPr="004A253E">
        <w:rPr>
          <w:b/>
          <w:lang w:val="ru-RU"/>
        </w:rPr>
        <w:t xml:space="preserve"> </w:t>
      </w:r>
      <w:r>
        <w:rPr>
          <w:b/>
        </w:rPr>
        <w:t>sztuczne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u w:val="single" w:color="000000"/>
          <w:lang w:val="ru-RU"/>
        </w:rPr>
        <w:t>штучні</w:t>
      </w:r>
      <w:proofErr w:type="spellEnd"/>
      <w:r w:rsidRPr="004A253E">
        <w:rPr>
          <w:lang w:val="ru-RU"/>
        </w:rPr>
        <w:t xml:space="preserve"> </w:t>
      </w:r>
      <w:proofErr w:type="spellStart"/>
      <w:r w:rsidRPr="004A253E">
        <w:rPr>
          <w:lang w:val="ru-RU"/>
        </w:rPr>
        <w:t>добрива</w:t>
      </w:r>
      <w:proofErr w:type="spellEnd"/>
      <w:r w:rsidRPr="004A253E">
        <w:rPr>
          <w:lang w:val="ru-RU"/>
        </w:rPr>
        <w:t xml:space="preserve"> – искусственные удобрения </w:t>
      </w:r>
    </w:p>
    <w:p w14:paraId="57681C42" w14:textId="77777777" w:rsidR="00C96086" w:rsidRPr="004A253E" w:rsidRDefault="00B740A6" w:rsidP="00C96086">
      <w:pPr>
        <w:spacing w:after="1" w:line="373" w:lineRule="auto"/>
        <w:ind w:left="-5" w:right="835"/>
        <w:rPr>
          <w:lang w:val="ru-RU"/>
        </w:rPr>
      </w:pPr>
      <w:r>
        <w:rPr>
          <w:b/>
        </w:rPr>
        <w:t>odmiana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lang w:val="ru-RU"/>
        </w:rPr>
        <w:t>різновид</w:t>
      </w:r>
      <w:proofErr w:type="spellEnd"/>
      <w:r w:rsidRPr="004A253E">
        <w:rPr>
          <w:lang w:val="ru-RU"/>
        </w:rPr>
        <w:t xml:space="preserve"> – разновидность </w:t>
      </w:r>
      <w:r>
        <w:rPr>
          <w:b/>
        </w:rPr>
        <w:t>okres</w:t>
      </w:r>
      <w:r w:rsidRPr="004A253E">
        <w:rPr>
          <w:b/>
          <w:lang w:val="ru-RU"/>
        </w:rPr>
        <w:t xml:space="preserve"> </w:t>
      </w:r>
      <w:r>
        <w:rPr>
          <w:b/>
        </w:rPr>
        <w:t>wegetacji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u w:val="single" w:color="000000"/>
          <w:lang w:val="ru-RU"/>
        </w:rPr>
        <w:t>вегетаційний</w:t>
      </w:r>
      <w:proofErr w:type="spellEnd"/>
      <w:r w:rsidRPr="004A253E">
        <w:rPr>
          <w:lang w:val="ru-RU"/>
        </w:rPr>
        <w:t xml:space="preserve"> </w:t>
      </w:r>
      <w:proofErr w:type="spellStart"/>
      <w:r w:rsidRPr="004A253E">
        <w:rPr>
          <w:lang w:val="ru-RU"/>
        </w:rPr>
        <w:t>період</w:t>
      </w:r>
      <w:proofErr w:type="spellEnd"/>
      <w:r w:rsidRPr="004A253E">
        <w:rPr>
          <w:lang w:val="ru-RU"/>
        </w:rPr>
        <w:t xml:space="preserve"> – </w:t>
      </w:r>
      <w:r w:rsidRPr="004A253E">
        <w:rPr>
          <w:u w:val="single" w:color="000000"/>
          <w:lang w:val="ru-RU"/>
        </w:rPr>
        <w:t>вегетационный</w:t>
      </w:r>
      <w:r w:rsidRPr="004A253E">
        <w:rPr>
          <w:lang w:val="ru-RU"/>
        </w:rPr>
        <w:t xml:space="preserve"> период  </w:t>
      </w:r>
    </w:p>
    <w:p w14:paraId="35A4548E" w14:textId="1B7B5599" w:rsidR="00C96086" w:rsidRPr="004A253E" w:rsidRDefault="00B740A6" w:rsidP="00C96086">
      <w:pPr>
        <w:spacing w:after="1" w:line="373" w:lineRule="auto"/>
        <w:ind w:left="-5" w:right="835"/>
        <w:rPr>
          <w:lang w:val="ru-RU"/>
        </w:rPr>
      </w:pPr>
      <w:r>
        <w:rPr>
          <w:b/>
        </w:rPr>
        <w:t>pa</w:t>
      </w:r>
      <w:r w:rsidRPr="004A253E">
        <w:rPr>
          <w:b/>
          <w:lang w:val="ru-RU"/>
        </w:rPr>
        <w:t>ń</w:t>
      </w:r>
      <w:r>
        <w:rPr>
          <w:b/>
        </w:rPr>
        <w:t>stwo</w:t>
      </w:r>
      <w:r w:rsidRPr="004A253E">
        <w:rPr>
          <w:b/>
          <w:lang w:val="ru-RU"/>
        </w:rPr>
        <w:t xml:space="preserve"> (= </w:t>
      </w:r>
      <w:r>
        <w:rPr>
          <w:b/>
        </w:rPr>
        <w:t>kraj</w:t>
      </w:r>
      <w:r w:rsidRPr="004A253E">
        <w:rPr>
          <w:b/>
          <w:lang w:val="ru-RU"/>
        </w:rPr>
        <w:t xml:space="preserve">) – </w:t>
      </w:r>
      <w:r w:rsidRPr="004A253E">
        <w:rPr>
          <w:lang w:val="ru-RU"/>
        </w:rPr>
        <w:t xml:space="preserve">держава (= </w:t>
      </w:r>
      <w:proofErr w:type="spellStart"/>
      <w:r w:rsidRPr="004A253E">
        <w:rPr>
          <w:lang w:val="ru-RU"/>
        </w:rPr>
        <w:t>країна</w:t>
      </w:r>
      <w:proofErr w:type="spellEnd"/>
      <w:r w:rsidRPr="004A253E">
        <w:rPr>
          <w:lang w:val="ru-RU"/>
        </w:rPr>
        <w:t xml:space="preserve">) – государство (= страна) </w:t>
      </w:r>
    </w:p>
    <w:p w14:paraId="1FA4A41D" w14:textId="77777777" w:rsidR="00C96086" w:rsidRPr="004A253E" w:rsidRDefault="00B740A6" w:rsidP="00C96086">
      <w:pPr>
        <w:spacing w:after="1" w:line="373" w:lineRule="auto"/>
        <w:ind w:left="-5" w:right="835"/>
        <w:rPr>
          <w:lang w:val="ru-RU"/>
        </w:rPr>
      </w:pPr>
      <w:r>
        <w:rPr>
          <w:b/>
        </w:rPr>
        <w:t>pastwisko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lang w:val="ru-RU"/>
        </w:rPr>
        <w:t>пасовище</w:t>
      </w:r>
      <w:proofErr w:type="spellEnd"/>
      <w:r w:rsidRPr="004A253E">
        <w:rPr>
          <w:lang w:val="ru-RU"/>
        </w:rPr>
        <w:t xml:space="preserve"> – пастбище </w:t>
      </w:r>
      <w:r>
        <w:rPr>
          <w:b/>
        </w:rPr>
        <w:t>plony</w:t>
      </w:r>
      <w:r w:rsidRPr="004A253E">
        <w:rPr>
          <w:b/>
          <w:lang w:val="ru-RU"/>
        </w:rPr>
        <w:t xml:space="preserve"> –</w:t>
      </w:r>
      <w:r w:rsidRPr="004A253E">
        <w:rPr>
          <w:lang w:val="ru-RU"/>
        </w:rPr>
        <w:t xml:space="preserve"> урожай – урожай </w:t>
      </w:r>
    </w:p>
    <w:p w14:paraId="3BB549DD" w14:textId="0FDC574E" w:rsidR="00C96086" w:rsidRPr="004A253E" w:rsidRDefault="00B740A6" w:rsidP="00C96086">
      <w:pPr>
        <w:spacing w:after="1" w:line="373" w:lineRule="auto"/>
        <w:ind w:left="-5" w:right="835"/>
        <w:rPr>
          <w:lang w:val="ru-RU"/>
        </w:rPr>
      </w:pPr>
      <w:r>
        <w:rPr>
          <w:b/>
        </w:rPr>
        <w:t>pola</w:t>
      </w:r>
      <w:r w:rsidRPr="004A253E">
        <w:rPr>
          <w:b/>
          <w:lang w:val="ru-RU"/>
        </w:rPr>
        <w:t xml:space="preserve"> </w:t>
      </w:r>
      <w:r>
        <w:rPr>
          <w:b/>
        </w:rPr>
        <w:t>ry</w:t>
      </w:r>
      <w:r w:rsidRPr="004A253E">
        <w:rPr>
          <w:b/>
          <w:lang w:val="ru-RU"/>
        </w:rPr>
        <w:t>ż</w:t>
      </w:r>
      <w:r>
        <w:rPr>
          <w:b/>
        </w:rPr>
        <w:t>owe</w:t>
      </w:r>
      <w:r w:rsidRPr="004A253E">
        <w:rPr>
          <w:b/>
          <w:lang w:val="ru-RU"/>
        </w:rPr>
        <w:t xml:space="preserve"> –</w:t>
      </w:r>
      <w:r w:rsidRPr="004A253E">
        <w:rPr>
          <w:lang w:val="ru-RU"/>
        </w:rPr>
        <w:t xml:space="preserve"> </w:t>
      </w:r>
      <w:proofErr w:type="spellStart"/>
      <w:r w:rsidRPr="004A253E">
        <w:rPr>
          <w:u w:val="single" w:color="000000"/>
          <w:lang w:val="ru-RU"/>
        </w:rPr>
        <w:t>рисові</w:t>
      </w:r>
      <w:proofErr w:type="spellEnd"/>
      <w:r w:rsidRPr="004A253E">
        <w:rPr>
          <w:lang w:val="ru-RU"/>
        </w:rPr>
        <w:t xml:space="preserve"> </w:t>
      </w:r>
      <w:r w:rsidRPr="004A253E">
        <w:rPr>
          <w:u w:val="single" w:color="000000"/>
          <w:lang w:val="ru-RU"/>
        </w:rPr>
        <w:t>поля</w:t>
      </w:r>
      <w:r w:rsidRPr="004A253E">
        <w:rPr>
          <w:lang w:val="ru-RU"/>
        </w:rPr>
        <w:t xml:space="preserve"> – </w:t>
      </w:r>
      <w:r w:rsidR="006D6E13" w:rsidRPr="004A253E">
        <w:rPr>
          <w:lang w:val="ru-RU"/>
        </w:rPr>
        <w:br/>
      </w:r>
      <w:r w:rsidRPr="004A253E">
        <w:rPr>
          <w:u w:val="single" w:color="000000"/>
          <w:lang w:val="ru-RU"/>
        </w:rPr>
        <w:t>рисовые</w:t>
      </w:r>
      <w:r w:rsidRPr="004A253E">
        <w:rPr>
          <w:lang w:val="ru-RU"/>
        </w:rPr>
        <w:t xml:space="preserve"> </w:t>
      </w:r>
      <w:r w:rsidRPr="004A253E">
        <w:rPr>
          <w:u w:val="single" w:color="000000"/>
          <w:lang w:val="ru-RU"/>
        </w:rPr>
        <w:t>поля</w:t>
      </w:r>
      <w:r w:rsidRPr="004A253E">
        <w:rPr>
          <w:lang w:val="ru-RU"/>
        </w:rPr>
        <w:t xml:space="preserve"> </w:t>
      </w:r>
    </w:p>
    <w:p w14:paraId="7AC4DDD5" w14:textId="77777777" w:rsidR="00C96086" w:rsidRPr="004A253E" w:rsidRDefault="00B740A6" w:rsidP="00C96086">
      <w:pPr>
        <w:spacing w:after="1" w:line="373" w:lineRule="auto"/>
        <w:ind w:left="-5" w:right="835"/>
        <w:rPr>
          <w:lang w:val="ru-RU"/>
        </w:rPr>
      </w:pPr>
      <w:r>
        <w:rPr>
          <w:b/>
        </w:rPr>
        <w:t>powietrze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u w:val="single" w:color="000000"/>
          <w:lang w:val="ru-RU"/>
        </w:rPr>
        <w:t>повітря</w:t>
      </w:r>
      <w:proofErr w:type="spellEnd"/>
      <w:r w:rsidRPr="004A253E">
        <w:rPr>
          <w:lang w:val="ru-RU"/>
        </w:rPr>
        <w:t xml:space="preserve"> – воздух </w:t>
      </w:r>
    </w:p>
    <w:p w14:paraId="117C046C" w14:textId="3920FDEC" w:rsidR="00C96086" w:rsidRPr="004A253E" w:rsidRDefault="00B740A6" w:rsidP="00C40DFB">
      <w:pPr>
        <w:spacing w:after="1" w:line="373" w:lineRule="auto"/>
        <w:ind w:left="-5" w:right="835"/>
        <w:rPr>
          <w:lang w:val="ru-RU"/>
        </w:rPr>
      </w:pPr>
      <w:r>
        <w:rPr>
          <w:b/>
        </w:rPr>
        <w:t>pow</w:t>
      </w:r>
      <w:r w:rsidRPr="004A253E">
        <w:rPr>
          <w:b/>
          <w:lang w:val="ru-RU"/>
        </w:rPr>
        <w:t>ó</w:t>
      </w:r>
      <w:r>
        <w:rPr>
          <w:b/>
        </w:rPr>
        <w:t>d</w:t>
      </w:r>
      <w:r w:rsidRPr="004A253E">
        <w:rPr>
          <w:b/>
          <w:lang w:val="ru-RU"/>
        </w:rPr>
        <w:t xml:space="preserve">ź – </w:t>
      </w:r>
      <w:proofErr w:type="spellStart"/>
      <w:r w:rsidRPr="004A253E">
        <w:rPr>
          <w:u w:val="single" w:color="000000"/>
          <w:lang w:val="ru-RU"/>
        </w:rPr>
        <w:t>повінь</w:t>
      </w:r>
      <w:proofErr w:type="spellEnd"/>
      <w:r w:rsidRPr="004A253E">
        <w:rPr>
          <w:lang w:val="ru-RU"/>
        </w:rPr>
        <w:t xml:space="preserve"> – наводнение </w:t>
      </w:r>
      <w:r>
        <w:rPr>
          <w:b/>
        </w:rPr>
        <w:t>produkcja</w:t>
      </w:r>
      <w:r w:rsidRPr="004A253E">
        <w:rPr>
          <w:b/>
          <w:lang w:val="ru-RU"/>
        </w:rPr>
        <w:t xml:space="preserve"> ż</w:t>
      </w:r>
      <w:r>
        <w:rPr>
          <w:b/>
        </w:rPr>
        <w:t>ywno</w:t>
      </w:r>
      <w:r w:rsidRPr="004A253E">
        <w:rPr>
          <w:b/>
          <w:lang w:val="ru-RU"/>
        </w:rPr>
        <w:t>ś</w:t>
      </w:r>
      <w:r>
        <w:rPr>
          <w:b/>
        </w:rPr>
        <w:t>ci</w:t>
      </w:r>
      <w:r w:rsidRPr="004A253E">
        <w:rPr>
          <w:b/>
          <w:lang w:val="ru-RU"/>
        </w:rPr>
        <w:t xml:space="preserve"> –</w:t>
      </w:r>
      <w:r w:rsidRPr="004A253E">
        <w:rPr>
          <w:lang w:val="ru-RU"/>
        </w:rPr>
        <w:t xml:space="preserve"> </w:t>
      </w:r>
      <w:proofErr w:type="spellStart"/>
      <w:r w:rsidRPr="004A253E">
        <w:rPr>
          <w:lang w:val="ru-RU"/>
        </w:rPr>
        <w:t>харчове</w:t>
      </w:r>
      <w:proofErr w:type="spellEnd"/>
      <w:r w:rsidRPr="004A253E">
        <w:rPr>
          <w:lang w:val="ru-RU"/>
        </w:rPr>
        <w:t xml:space="preserve"> </w:t>
      </w:r>
      <w:proofErr w:type="spellStart"/>
      <w:r w:rsidRPr="004A253E">
        <w:rPr>
          <w:lang w:val="ru-RU"/>
        </w:rPr>
        <w:t>виробництво</w:t>
      </w:r>
      <w:proofErr w:type="spellEnd"/>
      <w:r w:rsidRPr="004A253E">
        <w:rPr>
          <w:lang w:val="ru-RU"/>
        </w:rPr>
        <w:t xml:space="preserve"> – производство продуктов питания </w:t>
      </w:r>
      <w:r w:rsidR="006D6E13" w:rsidRPr="004A253E">
        <w:rPr>
          <w:lang w:val="ru-RU"/>
        </w:rPr>
        <w:br/>
      </w:r>
      <w:r w:rsidR="006D6E13">
        <w:rPr>
          <w:b/>
        </w:rPr>
        <w:t>rolnik</w:t>
      </w:r>
      <w:r w:rsidR="006D6E13" w:rsidRPr="004A253E">
        <w:rPr>
          <w:b/>
          <w:lang w:val="ru-RU"/>
        </w:rPr>
        <w:t xml:space="preserve"> – </w:t>
      </w:r>
      <w:r w:rsidR="006D6E13" w:rsidRPr="004A253E">
        <w:rPr>
          <w:lang w:val="ru-RU"/>
        </w:rPr>
        <w:t>фермер – фермер</w:t>
      </w:r>
      <w:r w:rsidR="006D6E13" w:rsidRPr="004A253E">
        <w:rPr>
          <w:lang w:val="ru-RU"/>
        </w:rPr>
        <w:br/>
      </w:r>
      <w:r w:rsidR="00C96086" w:rsidRPr="004A253E">
        <w:rPr>
          <w:lang w:val="ru-RU"/>
        </w:rPr>
        <w:br/>
      </w:r>
      <w:r w:rsidR="006D6E13" w:rsidRPr="004A253E">
        <w:rPr>
          <w:b/>
          <w:lang w:val="ru-RU"/>
        </w:rPr>
        <w:br/>
      </w:r>
      <w:r w:rsidR="006D6E13">
        <w:rPr>
          <w:b/>
        </w:rPr>
        <w:t>rolnictwo</w:t>
      </w:r>
      <w:r w:rsidR="006D6E13" w:rsidRPr="004A253E">
        <w:rPr>
          <w:b/>
          <w:lang w:val="ru-RU"/>
        </w:rPr>
        <w:t xml:space="preserve"> – </w:t>
      </w:r>
      <w:proofErr w:type="spellStart"/>
      <w:r w:rsidR="006D6E13" w:rsidRPr="004A253E">
        <w:rPr>
          <w:lang w:val="ru-RU"/>
        </w:rPr>
        <w:t>сільське</w:t>
      </w:r>
      <w:proofErr w:type="spellEnd"/>
      <w:r w:rsidR="006D6E13" w:rsidRPr="004A253E">
        <w:rPr>
          <w:lang w:val="ru-RU"/>
        </w:rPr>
        <w:t xml:space="preserve"> </w:t>
      </w:r>
      <w:proofErr w:type="spellStart"/>
      <w:r w:rsidR="006D6E13" w:rsidRPr="004A253E">
        <w:rPr>
          <w:lang w:val="ru-RU"/>
        </w:rPr>
        <w:t>господарство</w:t>
      </w:r>
      <w:proofErr w:type="spellEnd"/>
      <w:r w:rsidR="006D6E13" w:rsidRPr="004A253E">
        <w:rPr>
          <w:lang w:val="ru-RU"/>
        </w:rPr>
        <w:t xml:space="preserve"> – сельское хозяйство</w:t>
      </w:r>
    </w:p>
    <w:p w14:paraId="070D9030" w14:textId="54818F34" w:rsidR="00A162A4" w:rsidRPr="004A253E" w:rsidRDefault="00B740A6" w:rsidP="006D6E13">
      <w:pPr>
        <w:spacing w:after="134" w:line="372" w:lineRule="auto"/>
        <w:ind w:left="10" w:right="1563" w:firstLine="0"/>
        <w:rPr>
          <w:lang w:val="ru-RU"/>
        </w:rPr>
      </w:pPr>
      <w:r>
        <w:rPr>
          <w:b/>
        </w:rPr>
        <w:t>ry</w:t>
      </w:r>
      <w:r w:rsidRPr="004A253E">
        <w:rPr>
          <w:b/>
          <w:lang w:val="ru-RU"/>
        </w:rPr>
        <w:t xml:space="preserve">ż </w:t>
      </w:r>
      <w:r>
        <w:rPr>
          <w:b/>
        </w:rPr>
        <w:t>mokry</w:t>
      </w:r>
      <w:r w:rsidRPr="004A253E">
        <w:rPr>
          <w:b/>
          <w:lang w:val="ru-RU"/>
        </w:rPr>
        <w:t>/</w:t>
      </w:r>
      <w:r>
        <w:rPr>
          <w:b/>
        </w:rPr>
        <w:t>suchy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u w:val="single" w:color="000000"/>
          <w:lang w:val="ru-RU"/>
        </w:rPr>
        <w:t>мокрий</w:t>
      </w:r>
      <w:proofErr w:type="spellEnd"/>
      <w:r w:rsidRPr="004A253E">
        <w:rPr>
          <w:lang w:val="ru-RU"/>
        </w:rPr>
        <w:t>/</w:t>
      </w:r>
      <w:proofErr w:type="spellStart"/>
      <w:r w:rsidRPr="004A253E">
        <w:rPr>
          <w:u w:val="single" w:color="000000"/>
          <w:lang w:val="ru-RU"/>
        </w:rPr>
        <w:t>сухий</w:t>
      </w:r>
      <w:proofErr w:type="spellEnd"/>
      <w:r w:rsidRPr="004A253E">
        <w:rPr>
          <w:lang w:val="ru-RU"/>
        </w:rPr>
        <w:t xml:space="preserve"> </w:t>
      </w:r>
      <w:r w:rsidRPr="004A253E">
        <w:rPr>
          <w:u w:val="single" w:color="000000"/>
          <w:lang w:val="ru-RU"/>
        </w:rPr>
        <w:t>рис</w:t>
      </w:r>
      <w:r w:rsidRPr="004A253E">
        <w:rPr>
          <w:lang w:val="ru-RU"/>
        </w:rPr>
        <w:t xml:space="preserve"> – </w:t>
      </w:r>
      <w:r w:rsidRPr="004A253E">
        <w:rPr>
          <w:u w:val="single" w:color="000000"/>
          <w:lang w:val="ru-RU"/>
        </w:rPr>
        <w:t>влажный</w:t>
      </w:r>
      <w:r w:rsidRPr="004A253E">
        <w:rPr>
          <w:lang w:val="ru-RU"/>
        </w:rPr>
        <w:t>/</w:t>
      </w:r>
      <w:r w:rsidRPr="004A253E">
        <w:rPr>
          <w:u w:val="single" w:color="000000"/>
          <w:lang w:val="ru-RU"/>
        </w:rPr>
        <w:t>сухой</w:t>
      </w:r>
      <w:r w:rsidRPr="004A253E">
        <w:rPr>
          <w:lang w:val="ru-RU"/>
        </w:rPr>
        <w:t xml:space="preserve"> </w:t>
      </w:r>
      <w:r w:rsidRPr="004A253E">
        <w:rPr>
          <w:u w:val="single" w:color="000000"/>
          <w:lang w:val="ru-RU"/>
        </w:rPr>
        <w:t>рис</w:t>
      </w:r>
      <w:r w:rsidRPr="004A253E">
        <w:rPr>
          <w:lang w:val="ru-RU"/>
        </w:rPr>
        <w:t xml:space="preserve"> </w:t>
      </w:r>
      <w:r>
        <w:rPr>
          <w:b/>
        </w:rPr>
        <w:t>tundra</w:t>
      </w:r>
      <w:r w:rsidRPr="004A253E">
        <w:rPr>
          <w:b/>
          <w:lang w:val="ru-RU"/>
        </w:rPr>
        <w:t xml:space="preserve"> – </w:t>
      </w:r>
      <w:r w:rsidRPr="004A253E">
        <w:rPr>
          <w:u w:val="single" w:color="000000"/>
          <w:lang w:val="ru-RU"/>
        </w:rPr>
        <w:t>тундра</w:t>
      </w:r>
      <w:r w:rsidRPr="004A253E">
        <w:rPr>
          <w:lang w:val="ru-RU"/>
        </w:rPr>
        <w:t xml:space="preserve"> – </w:t>
      </w:r>
      <w:r w:rsidRPr="004A253E">
        <w:rPr>
          <w:u w:val="single" w:color="000000"/>
          <w:lang w:val="ru-RU"/>
        </w:rPr>
        <w:t>тундра</w:t>
      </w:r>
      <w:r w:rsidRPr="004A253E">
        <w:rPr>
          <w:lang w:val="ru-RU"/>
        </w:rPr>
        <w:t xml:space="preserve"> </w:t>
      </w:r>
    </w:p>
    <w:p w14:paraId="04AA889A" w14:textId="110E91C1" w:rsidR="00C96086" w:rsidRPr="004A253E" w:rsidRDefault="00B740A6" w:rsidP="00C96086">
      <w:pPr>
        <w:spacing w:after="1" w:line="373" w:lineRule="auto"/>
        <w:ind w:left="-5" w:right="738"/>
        <w:rPr>
          <w:lang w:val="ru-RU"/>
        </w:rPr>
      </w:pPr>
      <w:r>
        <w:rPr>
          <w:b/>
        </w:rPr>
        <w:t>uprawa</w:t>
      </w:r>
      <w:r w:rsidRPr="004A253E">
        <w:rPr>
          <w:b/>
          <w:lang w:val="ru-RU"/>
        </w:rPr>
        <w:t xml:space="preserve"> – </w:t>
      </w:r>
      <w:r w:rsidR="00C96086" w:rsidRPr="004A253E">
        <w:rPr>
          <w:b/>
          <w:lang w:val="ru-RU"/>
        </w:rPr>
        <w:br/>
      </w:r>
      <w:proofErr w:type="spellStart"/>
      <w:r w:rsidRPr="004A253E">
        <w:rPr>
          <w:lang w:val="ru-RU"/>
        </w:rPr>
        <w:t>вирощування</w:t>
      </w:r>
      <w:proofErr w:type="spellEnd"/>
      <w:r w:rsidRPr="004A253E">
        <w:rPr>
          <w:lang w:val="ru-RU"/>
        </w:rPr>
        <w:t xml:space="preserve"> – выращивание </w:t>
      </w:r>
    </w:p>
    <w:p w14:paraId="4F2111D6" w14:textId="77777777" w:rsidR="00C96086" w:rsidRPr="004A253E" w:rsidRDefault="00B740A6" w:rsidP="00C96086">
      <w:pPr>
        <w:spacing w:after="1" w:line="373" w:lineRule="auto"/>
        <w:ind w:left="-5" w:right="738"/>
        <w:rPr>
          <w:lang w:val="ru-RU"/>
        </w:rPr>
      </w:pPr>
      <w:r>
        <w:rPr>
          <w:b/>
        </w:rPr>
        <w:t>wiatr</w:t>
      </w:r>
      <w:r w:rsidRPr="004A253E">
        <w:rPr>
          <w:b/>
          <w:lang w:val="ru-RU"/>
        </w:rPr>
        <w:t xml:space="preserve"> –</w:t>
      </w:r>
      <w:r w:rsidRPr="004A253E">
        <w:rPr>
          <w:lang w:val="ru-RU"/>
        </w:rPr>
        <w:t xml:space="preserve"> </w:t>
      </w:r>
      <w:proofErr w:type="spellStart"/>
      <w:r w:rsidRPr="004A253E">
        <w:rPr>
          <w:u w:val="single" w:color="000000"/>
          <w:lang w:val="ru-RU"/>
        </w:rPr>
        <w:t>вітер</w:t>
      </w:r>
      <w:proofErr w:type="spellEnd"/>
      <w:r w:rsidRPr="004A253E">
        <w:rPr>
          <w:lang w:val="ru-RU"/>
        </w:rPr>
        <w:t xml:space="preserve"> – </w:t>
      </w:r>
      <w:r w:rsidRPr="004A253E">
        <w:rPr>
          <w:u w:val="single" w:color="000000"/>
          <w:lang w:val="ru-RU"/>
        </w:rPr>
        <w:t>ветер</w:t>
      </w:r>
      <w:r w:rsidRPr="004A253E">
        <w:rPr>
          <w:lang w:val="ru-RU"/>
        </w:rPr>
        <w:t xml:space="preserve"> </w:t>
      </w:r>
    </w:p>
    <w:p w14:paraId="60668BF4" w14:textId="76FA5042" w:rsidR="00C96086" w:rsidRPr="004A253E" w:rsidRDefault="00B740A6" w:rsidP="00C96086">
      <w:pPr>
        <w:spacing w:after="1" w:line="373" w:lineRule="auto"/>
        <w:ind w:left="-5" w:right="738"/>
        <w:rPr>
          <w:b/>
          <w:lang w:val="ru-RU"/>
        </w:rPr>
      </w:pPr>
      <w:r>
        <w:rPr>
          <w:b/>
        </w:rPr>
        <w:t>wilgotno</w:t>
      </w:r>
      <w:proofErr w:type="spellStart"/>
      <w:r w:rsidRPr="004A253E">
        <w:rPr>
          <w:b/>
          <w:lang w:val="ru-RU"/>
        </w:rPr>
        <w:t>ść</w:t>
      </w:r>
      <w:proofErr w:type="spellEnd"/>
      <w:r w:rsidRPr="004A253E">
        <w:rPr>
          <w:b/>
          <w:lang w:val="ru-RU"/>
        </w:rPr>
        <w:t xml:space="preserve"> –</w:t>
      </w:r>
      <w:r w:rsidRPr="004A253E">
        <w:rPr>
          <w:lang w:val="ru-RU"/>
        </w:rPr>
        <w:t xml:space="preserve"> </w:t>
      </w:r>
      <w:r w:rsidR="00C96086" w:rsidRPr="004A253E">
        <w:rPr>
          <w:lang w:val="ru-RU"/>
        </w:rPr>
        <w:br/>
      </w:r>
      <w:proofErr w:type="spellStart"/>
      <w:r w:rsidRPr="004A253E">
        <w:rPr>
          <w:lang w:val="ru-RU"/>
        </w:rPr>
        <w:t>вологість</w:t>
      </w:r>
      <w:proofErr w:type="spellEnd"/>
      <w:r w:rsidRPr="004A253E">
        <w:rPr>
          <w:lang w:val="ru-RU"/>
        </w:rPr>
        <w:t xml:space="preserve"> – влажность</w:t>
      </w:r>
      <w:r w:rsidRPr="004A253E">
        <w:rPr>
          <w:b/>
          <w:lang w:val="ru-RU"/>
        </w:rPr>
        <w:t xml:space="preserve"> </w:t>
      </w:r>
    </w:p>
    <w:p w14:paraId="6CE25A7D" w14:textId="7BE5E830" w:rsidR="00C96086" w:rsidRPr="004A253E" w:rsidRDefault="00B740A6" w:rsidP="00C96086">
      <w:pPr>
        <w:spacing w:after="1" w:line="373" w:lineRule="auto"/>
        <w:ind w:left="-5" w:right="738"/>
        <w:rPr>
          <w:b/>
          <w:lang w:val="ru-RU"/>
        </w:rPr>
      </w:pPr>
      <w:r>
        <w:rPr>
          <w:b/>
        </w:rPr>
        <w:t>zbiory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u w:val="single" w:color="000000"/>
          <w:lang w:val="ru-RU"/>
        </w:rPr>
        <w:t>збір</w:t>
      </w:r>
      <w:proofErr w:type="spellEnd"/>
      <w:r w:rsidRPr="004A253E">
        <w:rPr>
          <w:lang w:val="ru-RU"/>
        </w:rPr>
        <w:t xml:space="preserve"> урожаю – </w:t>
      </w:r>
      <w:r w:rsidR="00C96086" w:rsidRPr="004A253E">
        <w:rPr>
          <w:lang w:val="ru-RU"/>
        </w:rPr>
        <w:br/>
      </w:r>
      <w:r w:rsidRPr="004A253E">
        <w:rPr>
          <w:u w:val="single" w:color="000000"/>
          <w:lang w:val="ru-RU"/>
        </w:rPr>
        <w:t>сбор</w:t>
      </w:r>
      <w:r w:rsidRPr="004A253E">
        <w:rPr>
          <w:lang w:val="ru-RU"/>
        </w:rPr>
        <w:t xml:space="preserve"> урожая</w:t>
      </w:r>
      <w:r w:rsidRPr="004A253E">
        <w:rPr>
          <w:b/>
          <w:lang w:val="ru-RU"/>
        </w:rPr>
        <w:t xml:space="preserve"> </w:t>
      </w:r>
    </w:p>
    <w:p w14:paraId="2E61275A" w14:textId="5913EFC6" w:rsidR="00A162A4" w:rsidRPr="004A253E" w:rsidRDefault="00B740A6" w:rsidP="00C96086">
      <w:pPr>
        <w:spacing w:after="1" w:line="373" w:lineRule="auto"/>
        <w:ind w:left="-5" w:right="738"/>
        <w:rPr>
          <w:lang w:val="ru-RU"/>
        </w:rPr>
      </w:pPr>
      <w:r w:rsidRPr="004A253E">
        <w:rPr>
          <w:b/>
          <w:lang w:val="ru-RU"/>
        </w:rPr>
        <w:t>ż</w:t>
      </w:r>
      <w:r>
        <w:rPr>
          <w:b/>
        </w:rPr>
        <w:t>yzne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lang w:val="ru-RU"/>
        </w:rPr>
        <w:t>плодючий</w:t>
      </w:r>
      <w:proofErr w:type="spellEnd"/>
      <w:r w:rsidRPr="004A253E">
        <w:rPr>
          <w:lang w:val="ru-RU"/>
        </w:rPr>
        <w:t xml:space="preserve"> – плодородный </w:t>
      </w:r>
    </w:p>
    <w:p w14:paraId="602F7E16" w14:textId="77777777" w:rsidR="00A162A4" w:rsidRPr="004A253E" w:rsidRDefault="00B740A6" w:rsidP="00C96086">
      <w:pPr>
        <w:spacing w:after="130" w:line="259" w:lineRule="auto"/>
        <w:ind w:left="0" w:firstLine="0"/>
        <w:rPr>
          <w:lang w:val="ru-RU"/>
        </w:rPr>
      </w:pPr>
      <w:r w:rsidRPr="004A253E">
        <w:rPr>
          <w:lang w:val="ru-RU"/>
        </w:rPr>
        <w:t xml:space="preserve"> </w:t>
      </w:r>
    </w:p>
    <w:p w14:paraId="1904FC65" w14:textId="77777777" w:rsidR="00A162A4" w:rsidRPr="004A253E" w:rsidRDefault="00B740A6" w:rsidP="00C96086">
      <w:pPr>
        <w:spacing w:after="137" w:line="259" w:lineRule="auto"/>
        <w:ind w:left="-5" w:right="538"/>
        <w:rPr>
          <w:lang w:val="ru-RU"/>
        </w:rPr>
      </w:pPr>
      <w:r>
        <w:rPr>
          <w:b/>
        </w:rPr>
        <w:t>Nazwy</w:t>
      </w:r>
      <w:r w:rsidRPr="004A253E">
        <w:rPr>
          <w:b/>
          <w:lang w:val="ru-RU"/>
        </w:rPr>
        <w:t xml:space="preserve"> </w:t>
      </w:r>
      <w:r>
        <w:rPr>
          <w:b/>
        </w:rPr>
        <w:t>geograficzne</w:t>
      </w:r>
      <w:r w:rsidRPr="004A253E">
        <w:rPr>
          <w:b/>
          <w:lang w:val="ru-RU"/>
        </w:rPr>
        <w:t xml:space="preserve"> </w:t>
      </w:r>
      <w:r>
        <w:rPr>
          <w:b/>
        </w:rPr>
        <w:t>miejsc</w:t>
      </w:r>
      <w:r w:rsidRPr="004A253E">
        <w:rPr>
          <w:b/>
          <w:lang w:val="ru-RU"/>
        </w:rPr>
        <w:t>:</w:t>
      </w:r>
      <w:r w:rsidRPr="004A253E">
        <w:rPr>
          <w:lang w:val="ru-RU"/>
        </w:rPr>
        <w:t xml:space="preserve"> </w:t>
      </w:r>
    </w:p>
    <w:p w14:paraId="6F535F78" w14:textId="77777777" w:rsidR="00A162A4" w:rsidRPr="004A253E" w:rsidRDefault="00B740A6" w:rsidP="00C96086">
      <w:pPr>
        <w:spacing w:after="137" w:line="259" w:lineRule="auto"/>
        <w:ind w:left="-5" w:right="738"/>
        <w:rPr>
          <w:lang w:val="ru-RU"/>
        </w:rPr>
      </w:pPr>
      <w:r>
        <w:rPr>
          <w:b/>
        </w:rPr>
        <w:t>Chiny</w:t>
      </w:r>
      <w:r w:rsidRPr="004A253E">
        <w:rPr>
          <w:b/>
          <w:lang w:val="ru-RU"/>
        </w:rPr>
        <w:t xml:space="preserve"> –</w:t>
      </w:r>
      <w:r w:rsidRPr="004A253E">
        <w:rPr>
          <w:lang w:val="ru-RU"/>
        </w:rPr>
        <w:t xml:space="preserve"> Китай</w:t>
      </w:r>
      <w:r w:rsidRPr="004A253E">
        <w:rPr>
          <w:lang w:val="ru-RU"/>
        </w:rPr>
        <w:t xml:space="preserve"> – Китай</w:t>
      </w:r>
      <w:r w:rsidRPr="004A253E">
        <w:rPr>
          <w:b/>
          <w:lang w:val="ru-RU"/>
        </w:rPr>
        <w:t xml:space="preserve"> </w:t>
      </w:r>
    </w:p>
    <w:p w14:paraId="6C8261F2" w14:textId="77777777" w:rsidR="00A162A4" w:rsidRPr="004A253E" w:rsidRDefault="00B740A6" w:rsidP="00C96086">
      <w:pPr>
        <w:spacing w:after="134" w:line="259" w:lineRule="auto"/>
        <w:ind w:left="-5" w:right="1563"/>
        <w:rPr>
          <w:lang w:val="ru-RU"/>
        </w:rPr>
      </w:pPr>
      <w:r>
        <w:rPr>
          <w:b/>
        </w:rPr>
        <w:t>Indie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u w:val="single" w:color="000000"/>
          <w:lang w:val="ru-RU"/>
        </w:rPr>
        <w:t>Індія</w:t>
      </w:r>
      <w:proofErr w:type="spellEnd"/>
      <w:r w:rsidRPr="004A253E">
        <w:rPr>
          <w:lang w:val="ru-RU"/>
        </w:rPr>
        <w:t xml:space="preserve"> – </w:t>
      </w:r>
      <w:r w:rsidRPr="004A253E">
        <w:rPr>
          <w:u w:val="single" w:color="000000"/>
          <w:lang w:val="ru-RU"/>
        </w:rPr>
        <w:t>Индия</w:t>
      </w:r>
      <w:r w:rsidRPr="004A253E">
        <w:rPr>
          <w:b/>
          <w:lang w:val="ru-RU"/>
        </w:rPr>
        <w:t xml:space="preserve"> </w:t>
      </w:r>
    </w:p>
    <w:p w14:paraId="60F47BB8" w14:textId="77777777" w:rsidR="00A162A4" w:rsidRPr="004A253E" w:rsidRDefault="00B740A6" w:rsidP="00C96086">
      <w:pPr>
        <w:spacing w:after="134" w:line="259" w:lineRule="auto"/>
        <w:ind w:left="-5" w:right="1563"/>
        <w:rPr>
          <w:lang w:val="ru-RU"/>
        </w:rPr>
      </w:pPr>
      <w:r>
        <w:rPr>
          <w:b/>
        </w:rPr>
        <w:t>Izrael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u w:val="single" w:color="000000"/>
          <w:lang w:val="ru-RU"/>
        </w:rPr>
        <w:t>Ізраїль</w:t>
      </w:r>
      <w:proofErr w:type="spellEnd"/>
      <w:r w:rsidRPr="004A253E">
        <w:rPr>
          <w:lang w:val="ru-RU"/>
        </w:rPr>
        <w:t xml:space="preserve"> – </w:t>
      </w:r>
      <w:r w:rsidRPr="004A253E">
        <w:rPr>
          <w:u w:val="single" w:color="000000"/>
          <w:lang w:val="ru-RU"/>
        </w:rPr>
        <w:t>Израиль</w:t>
      </w:r>
      <w:r w:rsidRPr="004A253E">
        <w:rPr>
          <w:lang w:val="ru-RU"/>
        </w:rPr>
        <w:t xml:space="preserve"> </w:t>
      </w:r>
    </w:p>
    <w:p w14:paraId="1E3B36F6" w14:textId="1483780D" w:rsidR="00A162A4" w:rsidRPr="004A253E" w:rsidRDefault="00B740A6" w:rsidP="00C96086">
      <w:pPr>
        <w:spacing w:after="134" w:line="259" w:lineRule="auto"/>
        <w:ind w:left="-5" w:right="1563"/>
        <w:rPr>
          <w:lang w:val="ru-RU"/>
        </w:rPr>
      </w:pPr>
      <w:r>
        <w:rPr>
          <w:b/>
        </w:rPr>
        <w:t>Japonia</w:t>
      </w:r>
      <w:r w:rsidRPr="004A253E">
        <w:rPr>
          <w:b/>
          <w:lang w:val="ru-RU"/>
        </w:rPr>
        <w:t xml:space="preserve"> – </w:t>
      </w:r>
      <w:proofErr w:type="spellStart"/>
      <w:r w:rsidRPr="004A253E">
        <w:rPr>
          <w:u w:val="single" w:color="000000"/>
          <w:lang w:val="ru-RU"/>
        </w:rPr>
        <w:t>Японія</w:t>
      </w:r>
      <w:proofErr w:type="spellEnd"/>
      <w:r w:rsidRPr="004A253E">
        <w:rPr>
          <w:lang w:val="ru-RU"/>
        </w:rPr>
        <w:t xml:space="preserve"> – </w:t>
      </w:r>
      <w:r w:rsidRPr="004A253E">
        <w:rPr>
          <w:u w:val="single" w:color="000000"/>
          <w:lang w:val="ru-RU"/>
        </w:rPr>
        <w:t>Япони</w:t>
      </w:r>
      <w:r w:rsidR="004A253E">
        <w:rPr>
          <w:lang w:val="ru-RU"/>
        </w:rPr>
        <w:t>я</w:t>
      </w:r>
    </w:p>
    <w:p w14:paraId="60B82B2B" w14:textId="77777777" w:rsidR="00A162A4" w:rsidRPr="004A253E" w:rsidRDefault="00B740A6" w:rsidP="00C96086">
      <w:pPr>
        <w:spacing w:after="129" w:line="259" w:lineRule="auto"/>
        <w:ind w:left="0" w:firstLine="0"/>
        <w:rPr>
          <w:lang w:val="ru-RU"/>
        </w:rPr>
      </w:pPr>
      <w:r w:rsidRPr="004A253E">
        <w:rPr>
          <w:lang w:val="ru-RU"/>
        </w:rPr>
        <w:t xml:space="preserve"> </w:t>
      </w:r>
    </w:p>
    <w:p w14:paraId="145D0C7B" w14:textId="77777777" w:rsidR="00A162A4" w:rsidRDefault="00B740A6" w:rsidP="00C96086">
      <w:pPr>
        <w:spacing w:after="6" w:line="367" w:lineRule="auto"/>
        <w:ind w:left="-5" w:right="538"/>
      </w:pPr>
      <w:r>
        <w:rPr>
          <w:b/>
        </w:rPr>
        <w:t xml:space="preserve">To słownictwo jest przydatne  także na innych przedmiotach: </w:t>
      </w:r>
    </w:p>
    <w:p w14:paraId="6B64341C" w14:textId="5213A2DF" w:rsidR="00C96086" w:rsidRDefault="00B740A6" w:rsidP="00C96086">
      <w:pPr>
        <w:spacing w:after="0" w:line="374" w:lineRule="auto"/>
        <w:ind w:left="0" w:firstLine="0"/>
      </w:pPr>
      <w:r>
        <w:rPr>
          <w:b/>
        </w:rPr>
        <w:t xml:space="preserve">gatunek – </w:t>
      </w:r>
      <w:r w:rsidR="004A253E">
        <w:rPr>
          <w:lang w:val="uk-UA"/>
        </w:rPr>
        <w:t>ґатунок</w:t>
      </w:r>
      <w:bookmarkStart w:id="1" w:name="_GoBack"/>
      <w:bookmarkEnd w:id="1"/>
      <w:r>
        <w:t xml:space="preserve"> – сорт</w:t>
      </w:r>
      <w:r>
        <w:rPr>
          <w:b/>
        </w:rPr>
        <w:t xml:space="preserve"> pierwsze/drugie/trzecie miejsce – </w:t>
      </w:r>
      <w:r>
        <w:rPr>
          <w:u w:val="single" w:color="000000"/>
        </w:rPr>
        <w:t>перше</w:t>
      </w:r>
      <w:r>
        <w:t>/</w:t>
      </w:r>
      <w:r>
        <w:rPr>
          <w:u w:val="single" w:color="000000"/>
        </w:rPr>
        <w:t>друге</w:t>
      </w:r>
      <w:r>
        <w:t xml:space="preserve">/ </w:t>
      </w:r>
      <w:r>
        <w:rPr>
          <w:u w:val="single" w:color="000000"/>
        </w:rPr>
        <w:t>третє</w:t>
      </w:r>
      <w:r>
        <w:t xml:space="preserve"> </w:t>
      </w:r>
      <w:r>
        <w:rPr>
          <w:u w:val="single" w:color="000000"/>
        </w:rPr>
        <w:t>місце</w:t>
      </w:r>
      <w:r>
        <w:rPr>
          <w:b/>
        </w:rPr>
        <w:t xml:space="preserve"> – </w:t>
      </w:r>
      <w:r>
        <w:rPr>
          <w:u w:val="single" w:color="000000"/>
        </w:rPr>
        <w:t>первое</w:t>
      </w:r>
      <w:r>
        <w:t>/второе/</w:t>
      </w:r>
      <w:r>
        <w:rPr>
          <w:u w:val="single" w:color="000000"/>
        </w:rPr>
        <w:t>третье</w:t>
      </w:r>
      <w:r>
        <w:t xml:space="preserve"> </w:t>
      </w:r>
      <w:r>
        <w:rPr>
          <w:u w:val="single" w:color="000000"/>
        </w:rPr>
        <w:t>мес</w:t>
      </w:r>
      <w:r>
        <w:rPr>
          <w:u w:val="single" w:color="000000"/>
        </w:rPr>
        <w:t>то</w:t>
      </w:r>
      <w:r>
        <w:t xml:space="preserve"> </w:t>
      </w:r>
    </w:p>
    <w:p w14:paraId="38CB8BE2" w14:textId="0FEF29FB" w:rsidR="00A162A4" w:rsidRDefault="00B740A6" w:rsidP="00C96086">
      <w:pPr>
        <w:spacing w:after="0" w:line="374" w:lineRule="auto"/>
        <w:ind w:left="0" w:firstLine="0"/>
        <w:jc w:val="both"/>
        <w:sectPr w:rsidR="00A162A4" w:rsidSect="006D6E13">
          <w:type w:val="continuous"/>
          <w:pgSz w:w="11906" w:h="16838"/>
          <w:pgMar w:top="709" w:right="1238" w:bottom="1440" w:left="715" w:header="708" w:footer="708" w:gutter="0"/>
          <w:cols w:num="2" w:space="708" w:equalWidth="0">
            <w:col w:w="5222" w:space="155"/>
            <w:col w:w="4576"/>
          </w:cols>
        </w:sectPr>
      </w:pPr>
      <w:r>
        <w:rPr>
          <w:b/>
        </w:rPr>
        <w:t xml:space="preserve">suma – </w:t>
      </w:r>
      <w:r>
        <w:rPr>
          <w:u w:val="single" w:color="000000"/>
        </w:rPr>
        <w:t>сума</w:t>
      </w:r>
      <w:r>
        <w:t xml:space="preserve"> – </w:t>
      </w:r>
      <w:r>
        <w:rPr>
          <w:u w:val="single" w:color="000000"/>
        </w:rPr>
        <w:t>сумма</w:t>
      </w:r>
    </w:p>
    <w:p w14:paraId="040DB393" w14:textId="0AF9EC6F" w:rsidR="00A162A4" w:rsidRDefault="00A162A4" w:rsidP="009760BE">
      <w:pPr>
        <w:spacing w:after="0" w:line="444" w:lineRule="auto"/>
        <w:ind w:left="0" w:firstLine="0"/>
      </w:pPr>
    </w:p>
    <w:sectPr w:rsidR="00A162A4">
      <w:type w:val="continuous"/>
      <w:pgSz w:w="11906" w:h="16838"/>
      <w:pgMar w:top="1440" w:right="729" w:bottom="1440" w:left="7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A7E60" w14:textId="77777777" w:rsidR="00B740A6" w:rsidRDefault="00B740A6">
      <w:pPr>
        <w:spacing w:after="0" w:line="240" w:lineRule="auto"/>
      </w:pPr>
      <w:r>
        <w:separator/>
      </w:r>
    </w:p>
  </w:endnote>
  <w:endnote w:type="continuationSeparator" w:id="0">
    <w:p w14:paraId="30B69DF9" w14:textId="77777777" w:rsidR="00B740A6" w:rsidRDefault="00B74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848DC" w14:textId="18519F44" w:rsidR="00A162A4" w:rsidRDefault="00A162A4">
    <w:pPr>
      <w:spacing w:after="0" w:line="259" w:lineRule="auto"/>
      <w:ind w:lef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011B1" w14:textId="77777777" w:rsidR="006D6E13" w:rsidRDefault="006D6E13" w:rsidP="006D6E13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0781269" wp14:editId="59671771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6A47DE9" id="Group 13272" o:spid="_x0000_s1026" style="position:absolute;margin-left:2.65pt;margin-top:737.7pt;width:523.3pt;height:81.75pt;z-index:-251654144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3DF3790F" w14:textId="77777777" w:rsidR="006D6E13" w:rsidRDefault="006D6E13" w:rsidP="006D6E13">
    <w:pPr>
      <w:spacing w:after="840"/>
      <w:ind w:left="0" w:firstLine="0"/>
    </w:pPr>
    <w:r>
      <w:t>do nauki użytecznego języka polskiego dla uczniów cudzoziemskich”</w:t>
    </w:r>
  </w:p>
  <w:p w14:paraId="3A1FBF00" w14:textId="79751F56" w:rsidR="00A162A4" w:rsidRDefault="00A162A4">
    <w:pPr>
      <w:spacing w:after="0" w:line="259" w:lineRule="auto"/>
      <w:ind w:left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51743" w14:textId="77777777" w:rsidR="00A162A4" w:rsidRDefault="00B740A6">
    <w:pPr>
      <w:tabs>
        <w:tab w:val="center" w:pos="8504"/>
      </w:tabs>
      <w:spacing w:after="26" w:line="259" w:lineRule="auto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650AB89" wp14:editId="3FD19AAF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8374" name="Group 83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8375" name="Picture 837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376" name="Shape 8376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60" name="Shape 8660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378" name="Shape 8378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379" name="Shape 8379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380" name="Shape 8380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381" name="Shape 8381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382" name="Shape 8382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383" name="Shape 8383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8374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8375" style="position:absolute;width:66507;height:6004;left:-40;top:4374;" filled="f">
                <v:imagedata r:id="rId7"/>
              </v:shape>
              <v:shape id="Shape 8376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8661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8378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8379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8380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8381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8382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8383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6B8A246D" w14:textId="77777777" w:rsidR="00A162A4" w:rsidRDefault="00B740A6">
    <w:pPr>
      <w:spacing w:after="0" w:line="259" w:lineRule="auto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2C550" w14:textId="77777777" w:rsidR="00B740A6" w:rsidRDefault="00B740A6">
      <w:pPr>
        <w:spacing w:after="0" w:line="240" w:lineRule="auto"/>
      </w:pPr>
      <w:r>
        <w:separator/>
      </w:r>
    </w:p>
  </w:footnote>
  <w:footnote w:type="continuationSeparator" w:id="0">
    <w:p w14:paraId="48E7EE4E" w14:textId="77777777" w:rsidR="00B740A6" w:rsidRDefault="00B74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31511" w14:textId="6E7EBB4A" w:rsidR="00C40DFB" w:rsidRDefault="00C40DFB" w:rsidP="006D6E13">
    <w:pPr>
      <w:pStyle w:val="a3"/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9258" w:tblpY="723"/>
      <w:tblOverlap w:val="never"/>
      <w:tblW w:w="2648" w:type="dxa"/>
      <w:tblInd w:w="0" w:type="dxa"/>
      <w:tblCellMar>
        <w:top w:w="96" w:type="dxa"/>
        <w:left w:w="246" w:type="dxa"/>
        <w:right w:w="115" w:type="dxa"/>
      </w:tblCellMar>
      <w:tblLook w:val="04A0" w:firstRow="1" w:lastRow="0" w:firstColumn="1" w:lastColumn="0" w:noHBand="0" w:noVBand="1"/>
    </w:tblPr>
    <w:tblGrid>
      <w:gridCol w:w="2648"/>
    </w:tblGrid>
    <w:tr w:rsidR="00A162A4" w14:paraId="5BED94DF" w14:textId="77777777">
      <w:trPr>
        <w:trHeight w:val="655"/>
      </w:trPr>
      <w:tc>
        <w:tcPr>
          <w:tcW w:w="2648" w:type="dxa"/>
          <w:tcBorders>
            <w:top w:val="nil"/>
            <w:left w:val="nil"/>
            <w:bottom w:val="nil"/>
            <w:right w:val="nil"/>
          </w:tcBorders>
          <w:shd w:val="clear" w:color="auto" w:fill="4C68B9"/>
        </w:tcPr>
        <w:p w14:paraId="6C6AE55A" w14:textId="77777777" w:rsidR="00A162A4" w:rsidRDefault="00B740A6">
          <w:pPr>
            <w:spacing w:after="0" w:line="259" w:lineRule="auto"/>
            <w:ind w:left="0" w:firstLine="0"/>
          </w:pPr>
          <w:r>
            <w:rPr>
              <w:b/>
              <w:color w:val="FFFEFD"/>
              <w:sz w:val="32"/>
            </w:rPr>
            <w:t>Słowniczek</w:t>
          </w:r>
        </w:p>
      </w:tc>
    </w:tr>
  </w:tbl>
  <w:p w14:paraId="44750D7F" w14:textId="77777777" w:rsidR="00A162A4" w:rsidRDefault="00B740A6">
    <w:pPr>
      <w:spacing w:after="0" w:line="259" w:lineRule="auto"/>
      <w:ind w:left="1" w:firstLine="0"/>
    </w:pPr>
    <w:r>
      <w:rPr>
        <w:b/>
        <w:color w:val="2E57A3"/>
        <w:sz w:val="60"/>
      </w:rPr>
      <w:t>Rolnictwo Azji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01955"/>
    <w:multiLevelType w:val="hybridMultilevel"/>
    <w:tmpl w:val="1444EAF6"/>
    <w:lvl w:ilvl="0" w:tplc="9BFEDF42">
      <w:start w:val="7"/>
      <w:numFmt w:val="decimal"/>
      <w:lvlText w:val="%1."/>
      <w:lvlJc w:val="left"/>
      <w:pPr>
        <w:ind w:left="258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12436A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02ABA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649FE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D6BE16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ED114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7A458C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BEA9D0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F24CE2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CD7645"/>
    <w:multiLevelType w:val="hybridMultilevel"/>
    <w:tmpl w:val="1348FB30"/>
    <w:lvl w:ilvl="0" w:tplc="0288980A">
      <w:start w:val="3"/>
      <w:numFmt w:val="decimal"/>
      <w:lvlText w:val="%1."/>
      <w:lvlJc w:val="left"/>
      <w:pPr>
        <w:ind w:left="253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C4D64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882C48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9C63AA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58E53A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6036F0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5226A4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C8C96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7C092A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261CE4"/>
    <w:multiLevelType w:val="hybridMultilevel"/>
    <w:tmpl w:val="012EB86E"/>
    <w:lvl w:ilvl="0" w:tplc="DB701034">
      <w:start w:val="5"/>
      <w:numFmt w:val="decimal"/>
      <w:lvlText w:val="%1."/>
      <w:lvlJc w:val="left"/>
      <w:pPr>
        <w:ind w:left="25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DA31D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06EE8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4CB2BC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3863CA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4EC74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B834B6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B80470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6A569E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8600B8"/>
    <w:multiLevelType w:val="hybridMultilevel"/>
    <w:tmpl w:val="78DAD908"/>
    <w:lvl w:ilvl="0" w:tplc="8B3AD552">
      <w:start w:val="1"/>
      <w:numFmt w:val="upperLetter"/>
      <w:lvlText w:val="%1"/>
      <w:lvlJc w:val="left"/>
      <w:pPr>
        <w:ind w:left="231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C40C98">
      <w:start w:val="1"/>
      <w:numFmt w:val="lowerLetter"/>
      <w:lvlText w:val="%2"/>
      <w:lvlJc w:val="left"/>
      <w:pPr>
        <w:ind w:left="1089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C6A5A2">
      <w:start w:val="1"/>
      <w:numFmt w:val="lowerRoman"/>
      <w:lvlText w:val="%3"/>
      <w:lvlJc w:val="left"/>
      <w:pPr>
        <w:ind w:left="1809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0A148">
      <w:start w:val="1"/>
      <w:numFmt w:val="decimal"/>
      <w:lvlText w:val="%4"/>
      <w:lvlJc w:val="left"/>
      <w:pPr>
        <w:ind w:left="2529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B63940">
      <w:start w:val="1"/>
      <w:numFmt w:val="lowerLetter"/>
      <w:lvlText w:val="%5"/>
      <w:lvlJc w:val="left"/>
      <w:pPr>
        <w:ind w:left="3249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509882">
      <w:start w:val="1"/>
      <w:numFmt w:val="lowerRoman"/>
      <w:lvlText w:val="%6"/>
      <w:lvlJc w:val="left"/>
      <w:pPr>
        <w:ind w:left="3969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BAA590">
      <w:start w:val="1"/>
      <w:numFmt w:val="decimal"/>
      <w:lvlText w:val="%7"/>
      <w:lvlJc w:val="left"/>
      <w:pPr>
        <w:ind w:left="4689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5A7192">
      <w:start w:val="1"/>
      <w:numFmt w:val="lowerLetter"/>
      <w:lvlText w:val="%8"/>
      <w:lvlJc w:val="left"/>
      <w:pPr>
        <w:ind w:left="5409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30BECC">
      <w:start w:val="1"/>
      <w:numFmt w:val="lowerRoman"/>
      <w:lvlText w:val="%9"/>
      <w:lvlJc w:val="left"/>
      <w:pPr>
        <w:ind w:left="6129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A4"/>
    <w:rsid w:val="00065DBC"/>
    <w:rsid w:val="004A253E"/>
    <w:rsid w:val="00572B2C"/>
    <w:rsid w:val="006D6E13"/>
    <w:rsid w:val="00917B9D"/>
    <w:rsid w:val="009760BE"/>
    <w:rsid w:val="009E3E2C"/>
    <w:rsid w:val="00A162A4"/>
    <w:rsid w:val="00B740A6"/>
    <w:rsid w:val="00C40DFB"/>
    <w:rsid w:val="00C9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0F69B"/>
  <w15:docId w15:val="{189B698F-7A94-43E6-AD91-802D5978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3" w:line="261" w:lineRule="auto"/>
      <w:ind w:left="20" w:hanging="10"/>
    </w:pPr>
    <w:rPr>
      <w:rFonts w:ascii="Fira Sans" w:eastAsia="Fira Sans" w:hAnsi="Fira Sans" w:cs="Fira Sans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E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3E2C"/>
    <w:rPr>
      <w:rFonts w:ascii="Fira Sans" w:eastAsia="Fira Sans" w:hAnsi="Fira Sans" w:cs="Fira Sans"/>
      <w:color w:val="000000"/>
      <w:sz w:val="24"/>
    </w:rPr>
  </w:style>
  <w:style w:type="paragraph" w:customStyle="1" w:styleId="Styl1">
    <w:name w:val="Styl1"/>
    <w:basedOn w:val="a"/>
    <w:qFormat/>
    <w:rsid w:val="00C40DFB"/>
    <w:pPr>
      <w:spacing w:after="0" w:line="259" w:lineRule="auto"/>
      <w:ind w:left="0" w:firstLine="0"/>
    </w:pPr>
    <w:rPr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7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4</cp:revision>
  <dcterms:created xsi:type="dcterms:W3CDTF">2023-02-25T20:51:00Z</dcterms:created>
  <dcterms:modified xsi:type="dcterms:W3CDTF">2024-04-08T14:02:00Z</dcterms:modified>
</cp:coreProperties>
</file>